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44" w:type="dxa"/>
        <w:tblInd w:w="-142" w:type="dxa"/>
        <w:tblCellMar>
          <w:left w:w="0" w:type="dxa"/>
          <w:right w:w="0" w:type="dxa"/>
        </w:tblCellMar>
        <w:tblLook w:val="04A0" w:firstRow="1" w:lastRow="0" w:firstColumn="1" w:lastColumn="0" w:noHBand="0" w:noVBand="1"/>
      </w:tblPr>
      <w:tblGrid>
        <w:gridCol w:w="4086"/>
        <w:gridCol w:w="5258"/>
      </w:tblGrid>
      <w:tr w:rsidR="00BA70DE" w14:paraId="2AB2B095" w14:textId="77777777" w:rsidTr="00D65C19">
        <w:trPr>
          <w:trHeight w:val="1405"/>
        </w:trPr>
        <w:tc>
          <w:tcPr>
            <w:tcW w:w="4086" w:type="dxa"/>
            <w:hideMark/>
          </w:tcPr>
          <w:p w14:paraId="5E24765B" w14:textId="77777777" w:rsidR="00BA70DE" w:rsidRPr="00CC519B" w:rsidRDefault="00A3185C">
            <w:pPr>
              <w:jc w:val="center"/>
              <w:rPr>
                <w:bCs/>
                <w:color w:val="000000"/>
              </w:rPr>
            </w:pPr>
            <w:r w:rsidRPr="00CC519B">
              <w:rPr>
                <w:noProof/>
              </w:rPr>
              <mc:AlternateContent>
                <mc:Choice Requires="wps">
                  <w:drawing>
                    <wp:anchor distT="0" distB="0" distL="114300" distR="114300" simplePos="0" relativeHeight="251655168" behindDoc="0" locked="0" layoutInCell="1" allowOverlap="1" wp14:anchorId="0A5E2F28" wp14:editId="5A43D125">
                      <wp:simplePos x="0" y="0"/>
                      <wp:positionH relativeFrom="column">
                        <wp:posOffset>760095</wp:posOffset>
                      </wp:positionH>
                      <wp:positionV relativeFrom="paragraph">
                        <wp:posOffset>138430</wp:posOffset>
                      </wp:positionV>
                      <wp:extent cx="0" cy="0"/>
                      <wp:effectExtent l="7620" t="5080" r="11430" b="1397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DF84163" id="Line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5pt,10.9pt" to="59.8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"/>
                  </w:pict>
                </mc:Fallback>
              </mc:AlternateContent>
            </w:r>
            <w:r w:rsidRPr="00CC519B">
              <w:rPr>
                <w:noProof/>
              </w:rPr>
              <mc:AlternateContent>
                <mc:Choice Requires="wps">
                  <w:drawing>
                    <wp:anchor distT="0" distB="0" distL="114300" distR="114300" simplePos="0" relativeHeight="251656192" behindDoc="0" locked="0" layoutInCell="1" allowOverlap="1" wp14:anchorId="76BB5A72" wp14:editId="0C89B7BC">
                      <wp:simplePos x="0" y="0"/>
                      <wp:positionH relativeFrom="column">
                        <wp:posOffset>760095</wp:posOffset>
                      </wp:positionH>
                      <wp:positionV relativeFrom="paragraph">
                        <wp:posOffset>138430</wp:posOffset>
                      </wp:positionV>
                      <wp:extent cx="0" cy="0"/>
                      <wp:effectExtent l="7620" t="5080" r="11430" b="1397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2586560" id="Line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5pt,10.9pt" to="59.8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"/>
                  </w:pict>
                </mc:Fallback>
              </mc:AlternateContent>
            </w:r>
            <w:r w:rsidR="00BA70DE" w:rsidRPr="00CC519B">
              <w:rPr>
                <w:bCs/>
                <w:color w:val="000000"/>
              </w:rPr>
              <w:t>ĐẢNG BỘ TỈNH LAI CHÂU</w:t>
            </w:r>
          </w:p>
          <w:p w14:paraId="37DD5B93" w14:textId="2F323500" w:rsidR="00BA70DE" w:rsidRPr="00CC519B" w:rsidRDefault="00BA70DE">
            <w:pPr>
              <w:jc w:val="center"/>
              <w:rPr>
                <w:bCs/>
                <w:color w:val="000000"/>
              </w:rPr>
            </w:pPr>
            <w:r w:rsidRPr="00CC519B">
              <w:rPr>
                <w:b/>
                <w:bCs/>
                <w:color w:val="000000"/>
              </w:rPr>
              <w:t xml:space="preserve">HUYỆN ỦY </w:t>
            </w:r>
            <w:r w:rsidR="00657BE5">
              <w:rPr>
                <w:b/>
                <w:bCs/>
                <w:color w:val="000000"/>
              </w:rPr>
              <w:t>MƯỜNG TÈ</w:t>
            </w:r>
          </w:p>
          <w:p w14:paraId="420EDA10" w14:textId="77777777" w:rsidR="00BA70DE" w:rsidRPr="00CC519B" w:rsidRDefault="00A3185C" w:rsidP="00F40125">
            <w:pPr>
              <w:rPr>
                <w:color w:val="000000"/>
              </w:rPr>
            </w:pPr>
            <w:r w:rsidRPr="00CC519B">
              <w:rPr>
                <w:noProof/>
              </w:rPr>
              <mc:AlternateContent>
                <mc:Choice Requires="wps">
                  <w:drawing>
                    <wp:anchor distT="0" distB="0" distL="114300" distR="114300" simplePos="0" relativeHeight="251657216" behindDoc="0" locked="0" layoutInCell="1" allowOverlap="1" wp14:anchorId="1A5A6591" wp14:editId="18F71CFB">
                      <wp:simplePos x="0" y="0"/>
                      <wp:positionH relativeFrom="column">
                        <wp:posOffset>760095</wp:posOffset>
                      </wp:positionH>
                      <wp:positionV relativeFrom="paragraph">
                        <wp:posOffset>77470</wp:posOffset>
                      </wp:positionV>
                      <wp:extent cx="0" cy="0"/>
                      <wp:effectExtent l="7620" t="10795" r="11430" b="825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9E7F0F3"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5pt,6.1pt" to="59.8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"/>
                  </w:pict>
                </mc:Fallback>
              </mc:AlternateContent>
            </w:r>
            <w:r w:rsidR="00137850" w:rsidRPr="00CC519B">
              <w:rPr>
                <w:color w:val="000000"/>
              </w:rPr>
              <w:t xml:space="preserve">                     </w:t>
            </w:r>
            <w:r w:rsidR="00F40125" w:rsidRPr="00CC519B">
              <w:rPr>
                <w:color w:val="000000"/>
              </w:rPr>
              <w:t xml:space="preserve"> </w:t>
            </w:r>
            <w:r w:rsidR="00BA70DE" w:rsidRPr="00CC519B">
              <w:rPr>
                <w:color w:val="000000"/>
              </w:rPr>
              <w:t>*</w:t>
            </w:r>
          </w:p>
          <w:p w14:paraId="1884E2E7" w14:textId="77777777" w:rsidR="00BA70DE" w:rsidRDefault="00BA70DE" w:rsidP="00CC519B">
            <w:pPr>
              <w:jc w:val="center"/>
            </w:pPr>
            <w:r w:rsidRPr="00CC519B">
              <w:t>Số</w:t>
            </w:r>
            <w:r w:rsidR="00137850" w:rsidRPr="00CC519B">
              <w:t xml:space="preserve">  </w:t>
            </w:r>
            <w:r w:rsidR="00230640" w:rsidRPr="00CC519B">
              <w:t xml:space="preserve"> </w:t>
            </w:r>
            <w:r w:rsidRPr="00CC519B">
              <w:t xml:space="preserve"> -KH/H</w:t>
            </w:r>
            <w:r w:rsidR="00B114DD" w:rsidRPr="00CC519B">
              <w:t>U</w:t>
            </w:r>
          </w:p>
          <w:p w14:paraId="4ED0727A" w14:textId="4D980214" w:rsidR="00CC519B" w:rsidRPr="003602CF" w:rsidRDefault="00CC519B" w:rsidP="00CC519B">
            <w:pPr>
              <w:jc w:val="center"/>
              <w:rPr>
                <w:i/>
                <w:color w:val="000000"/>
                <w:sz w:val="30"/>
                <w:szCs w:val="30"/>
              </w:rPr>
            </w:pPr>
            <w:r w:rsidRPr="003602CF">
              <w:rPr>
                <w:i/>
                <w:color w:val="000000"/>
              </w:rPr>
              <w:t>(Dự thảo)</w:t>
            </w:r>
          </w:p>
        </w:tc>
        <w:tc>
          <w:tcPr>
            <w:tcW w:w="5258" w:type="dxa"/>
          </w:tcPr>
          <w:p w14:paraId="2DC483EB" w14:textId="77777777" w:rsidR="00BA70DE" w:rsidRPr="00137850" w:rsidRDefault="00BA70DE" w:rsidP="00CC519B">
            <w:pPr>
              <w:jc w:val="right"/>
              <w:rPr>
                <w:color w:val="000000"/>
                <w:sz w:val="30"/>
                <w:szCs w:val="30"/>
              </w:rPr>
            </w:pPr>
            <w:r w:rsidRPr="00137850">
              <w:rPr>
                <w:b/>
                <w:bCs/>
                <w:color w:val="000000"/>
                <w:sz w:val="30"/>
                <w:szCs w:val="30"/>
              </w:rPr>
              <w:t>ĐẢNG CỘNG SẢN VIỆT NAM</w:t>
            </w:r>
          </w:p>
          <w:p w14:paraId="6705A0CA" w14:textId="77777777" w:rsidR="00BA70DE" w:rsidRPr="00137850" w:rsidRDefault="00F40125" w:rsidP="00CC519B">
            <w:pPr>
              <w:jc w:val="right"/>
              <w:rPr>
                <w:color w:val="000000"/>
                <w:sz w:val="30"/>
                <w:szCs w:val="30"/>
              </w:rPr>
            </w:pPr>
            <w:r w:rsidRPr="00137850">
              <w:rPr>
                <w:noProof/>
                <w:color w:val="000000"/>
                <w:sz w:val="30"/>
                <w:szCs w:val="30"/>
              </w:rPr>
              <mc:AlternateContent>
                <mc:Choice Requires="wps">
                  <w:drawing>
                    <wp:anchor distT="0" distB="0" distL="114300" distR="114300" simplePos="0" relativeHeight="251659264" behindDoc="0" locked="0" layoutInCell="1" allowOverlap="1" wp14:anchorId="5B1F9097" wp14:editId="6F1FAE37">
                      <wp:simplePos x="0" y="0"/>
                      <wp:positionH relativeFrom="column">
                        <wp:posOffset>788670</wp:posOffset>
                      </wp:positionH>
                      <wp:positionV relativeFrom="paragraph">
                        <wp:posOffset>32385</wp:posOffset>
                      </wp:positionV>
                      <wp:extent cx="2495464"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495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79ADE551"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1pt,2.55pt" to="258.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" strokecolor="black [3040]"/>
                  </w:pict>
                </mc:Fallback>
              </mc:AlternateContent>
            </w:r>
          </w:p>
          <w:p w14:paraId="4F848A19" w14:textId="30393D4D" w:rsidR="00BA70DE" w:rsidRPr="00CC519B" w:rsidRDefault="00BA70DE" w:rsidP="00657BE5">
            <w:pPr>
              <w:jc w:val="right"/>
              <w:rPr>
                <w:color w:val="000000"/>
              </w:rPr>
            </w:pPr>
            <w:r w:rsidRPr="00CC519B">
              <w:rPr>
                <w:i/>
                <w:iCs/>
                <w:color w:val="000000"/>
              </w:rPr>
              <w:t xml:space="preserve">  </w:t>
            </w:r>
            <w:r w:rsidR="006D5744" w:rsidRPr="00CC519B">
              <w:rPr>
                <w:i/>
                <w:iCs/>
                <w:color w:val="000000"/>
              </w:rPr>
              <w:t xml:space="preserve">   </w:t>
            </w:r>
            <w:r w:rsidR="00657BE5">
              <w:rPr>
                <w:i/>
                <w:iCs/>
                <w:color w:val="000000"/>
              </w:rPr>
              <w:t>Mường Tè</w:t>
            </w:r>
            <w:r w:rsidRPr="00CC519B">
              <w:rPr>
                <w:i/>
                <w:iCs/>
                <w:color w:val="000000"/>
              </w:rPr>
              <w:t xml:space="preserve">, ngày  </w:t>
            </w:r>
            <w:r w:rsidR="00137850" w:rsidRPr="00CC519B">
              <w:rPr>
                <w:i/>
                <w:iCs/>
                <w:color w:val="000000"/>
              </w:rPr>
              <w:t xml:space="preserve"> </w:t>
            </w:r>
            <w:r w:rsidRPr="00CC519B">
              <w:rPr>
                <w:i/>
                <w:iCs/>
                <w:color w:val="000000"/>
              </w:rPr>
              <w:t xml:space="preserve"> tháng </w:t>
            </w:r>
            <w:r w:rsidR="00B114DD" w:rsidRPr="00CC519B">
              <w:rPr>
                <w:i/>
                <w:iCs/>
                <w:color w:val="000000"/>
              </w:rPr>
              <w:t>6</w:t>
            </w:r>
            <w:r w:rsidRPr="00CC519B">
              <w:rPr>
                <w:i/>
                <w:iCs/>
                <w:color w:val="000000"/>
                <w:lang w:val="vi-VN"/>
              </w:rPr>
              <w:t xml:space="preserve"> </w:t>
            </w:r>
            <w:r w:rsidRPr="00CC519B">
              <w:rPr>
                <w:i/>
                <w:iCs/>
                <w:color w:val="000000"/>
              </w:rPr>
              <w:t>năm 2023</w:t>
            </w:r>
          </w:p>
        </w:tc>
      </w:tr>
    </w:tbl>
    <w:p w14:paraId="242D1341" w14:textId="77777777" w:rsidR="00137850" w:rsidRDefault="00137850" w:rsidP="00B9462C">
      <w:pPr>
        <w:jc w:val="center"/>
        <w:rPr>
          <w:b/>
          <w:sz w:val="30"/>
          <w:szCs w:val="30"/>
        </w:rPr>
      </w:pPr>
    </w:p>
    <w:p w14:paraId="70487742" w14:textId="77777777" w:rsidR="00BA70DE" w:rsidRPr="00996B85" w:rsidRDefault="00BA70DE" w:rsidP="00B9462C">
      <w:pPr>
        <w:jc w:val="center"/>
        <w:rPr>
          <w:color w:val="000000"/>
          <w:sz w:val="30"/>
          <w:szCs w:val="30"/>
        </w:rPr>
      </w:pPr>
      <w:r w:rsidRPr="00996B85">
        <w:rPr>
          <w:b/>
          <w:sz w:val="30"/>
          <w:szCs w:val="30"/>
        </w:rPr>
        <w:t>KẾ HOẠCH</w:t>
      </w:r>
    </w:p>
    <w:p w14:paraId="3F2047C2" w14:textId="4C5FFED4" w:rsidR="00BA70DE" w:rsidRPr="00AB257C" w:rsidRDefault="00AB257C" w:rsidP="00523941">
      <w:pPr>
        <w:ind w:left="113" w:right="113"/>
        <w:jc w:val="center"/>
        <w:rPr>
          <w:b/>
        </w:rPr>
      </w:pPr>
      <w:r w:rsidRPr="00AB257C">
        <w:rPr>
          <w:b/>
          <w:lang w:val="nl-NL"/>
        </w:rPr>
        <w:t>T</w:t>
      </w:r>
      <w:r w:rsidR="00523941" w:rsidRPr="00AB257C">
        <w:rPr>
          <w:b/>
          <w:lang w:val="nl-NL"/>
        </w:rPr>
        <w:t xml:space="preserve">hực hiện </w:t>
      </w:r>
      <w:r w:rsidR="00523941" w:rsidRPr="00AB257C">
        <w:rPr>
          <w:b/>
        </w:rPr>
        <w:t>Chương trình hành động số 34 CTr/TU, ngày 17/4/2023 của Ban Thường vụ Tỉnh ủy về thực hiện Nghị quyết số 27-NQ/TW, ngày 09/11/2022 của Ban Chấp hành Trung ương Đảng khóa XIII về “tiếp tục xây dựng và hoàn thiện Nhà nước pháp quyền xã hội chủ nghĩa Việt Nam trong giai đoạn mới”</w:t>
      </w:r>
      <w:r w:rsidR="00BD33AE" w:rsidRPr="00AB257C">
        <w:rPr>
          <w:b/>
        </w:rPr>
        <w:t xml:space="preserve"> trên địa bàn huyện Mường Tè</w:t>
      </w:r>
    </w:p>
    <w:p w14:paraId="546DBFC8" w14:textId="625F9843" w:rsidR="00BA70DE" w:rsidRPr="00996B85" w:rsidRDefault="004559A2" w:rsidP="00D65C19">
      <w:pPr>
        <w:jc w:val="center"/>
        <w:rPr>
          <w:b/>
          <w:sz w:val="30"/>
          <w:szCs w:val="30"/>
        </w:rPr>
      </w:pPr>
      <w:r>
        <w:rPr>
          <w:b/>
          <w:sz w:val="30"/>
          <w:szCs w:val="30"/>
        </w:rPr>
        <w:t>-----</w:t>
      </w:r>
    </w:p>
    <w:p w14:paraId="1163417D" w14:textId="38622E84" w:rsidR="001663D1" w:rsidRPr="003754D4" w:rsidRDefault="00600D63" w:rsidP="00C26D44">
      <w:pPr>
        <w:spacing w:before="120" w:after="120" w:line="340" w:lineRule="exact"/>
        <w:ind w:right="57" w:firstLine="567"/>
        <w:jc w:val="both"/>
        <w:rPr>
          <w:sz w:val="30"/>
          <w:szCs w:val="30"/>
        </w:rPr>
      </w:pPr>
      <w:r>
        <w:rPr>
          <w:sz w:val="30"/>
          <w:szCs w:val="30"/>
        </w:rPr>
        <w:t>Căn cứ</w:t>
      </w:r>
      <w:r w:rsidR="00A274B3" w:rsidRPr="003754D4">
        <w:rPr>
          <w:sz w:val="30"/>
          <w:szCs w:val="30"/>
        </w:rPr>
        <w:t xml:space="preserve"> Chương trình hành động số 34-</w:t>
      </w:r>
      <w:r w:rsidR="00BA70DE" w:rsidRPr="003754D4">
        <w:rPr>
          <w:sz w:val="30"/>
          <w:szCs w:val="30"/>
        </w:rPr>
        <w:t xml:space="preserve">CTr/TU, ngày 17/4/2023 của Ban Thường vụ Tỉnh ủy về thực hiện Nghị quyết số 27-NQ/TW, ngày 09/11/2022 của của Ban Chấp hành Trung ương Đảng khoá XIII về tiếp tục xây dựng và hoàn thiện Nhà nước pháp quyền xã hội chủ nghĩa </w:t>
      </w:r>
      <w:bookmarkStart w:id="0" w:name="_GoBack"/>
      <w:bookmarkEnd w:id="0"/>
      <w:r w:rsidR="00BA70DE" w:rsidRPr="003754D4">
        <w:rPr>
          <w:sz w:val="30"/>
          <w:szCs w:val="30"/>
        </w:rPr>
        <w:t>Việt Nam trong giai đoạn mới</w:t>
      </w:r>
      <w:r w:rsidR="004559A2" w:rsidRPr="003754D4">
        <w:rPr>
          <w:sz w:val="30"/>
          <w:szCs w:val="30"/>
        </w:rPr>
        <w:t xml:space="preserve">, </w:t>
      </w:r>
      <w:r w:rsidR="00BA70DE" w:rsidRPr="003754D4">
        <w:rPr>
          <w:sz w:val="30"/>
          <w:szCs w:val="30"/>
        </w:rPr>
        <w:t xml:space="preserve">Ban Thường vụ Huyện ủy </w:t>
      </w:r>
      <w:r w:rsidR="000B40BB">
        <w:rPr>
          <w:sz w:val="30"/>
          <w:szCs w:val="30"/>
        </w:rPr>
        <w:t>Mường Tè ban hành</w:t>
      </w:r>
      <w:r w:rsidR="00BA70DE" w:rsidRPr="003754D4">
        <w:rPr>
          <w:sz w:val="30"/>
          <w:szCs w:val="30"/>
        </w:rPr>
        <w:t xml:space="preserve"> Kế hoạch thực hiện</w:t>
      </w:r>
      <w:r w:rsidR="004559A2" w:rsidRPr="003754D4">
        <w:rPr>
          <w:sz w:val="30"/>
          <w:szCs w:val="30"/>
        </w:rPr>
        <w:t xml:space="preserve"> </w:t>
      </w:r>
      <w:r w:rsidR="00BA70DE" w:rsidRPr="003754D4">
        <w:rPr>
          <w:sz w:val="30"/>
          <w:szCs w:val="30"/>
        </w:rPr>
        <w:t>như sau:</w:t>
      </w:r>
    </w:p>
    <w:p w14:paraId="27D4061E" w14:textId="77777777" w:rsidR="00BA70DE" w:rsidRPr="003754D4" w:rsidRDefault="00BA70DE" w:rsidP="00C26D44">
      <w:pPr>
        <w:spacing w:before="120" w:after="120" w:line="340" w:lineRule="exact"/>
        <w:ind w:right="57" w:firstLine="567"/>
        <w:jc w:val="both"/>
        <w:rPr>
          <w:b/>
          <w:sz w:val="30"/>
          <w:szCs w:val="30"/>
        </w:rPr>
      </w:pPr>
      <w:r w:rsidRPr="003754D4">
        <w:rPr>
          <w:b/>
          <w:sz w:val="30"/>
          <w:szCs w:val="30"/>
        </w:rPr>
        <w:t xml:space="preserve">I. MỤC ĐÍCH, YÊU CẦU </w:t>
      </w:r>
    </w:p>
    <w:p w14:paraId="0BFB7F19" w14:textId="77777777" w:rsidR="00BA70DE" w:rsidRPr="003754D4" w:rsidRDefault="00BA70DE" w:rsidP="00C26D44">
      <w:pPr>
        <w:spacing w:before="120" w:after="120" w:line="340" w:lineRule="exact"/>
        <w:ind w:right="57" w:firstLine="567"/>
        <w:jc w:val="both"/>
        <w:rPr>
          <w:b/>
          <w:sz w:val="30"/>
          <w:szCs w:val="30"/>
        </w:rPr>
      </w:pPr>
      <w:r w:rsidRPr="003754D4">
        <w:rPr>
          <w:b/>
          <w:sz w:val="30"/>
          <w:szCs w:val="30"/>
        </w:rPr>
        <w:t xml:space="preserve">1. Mục đích </w:t>
      </w:r>
    </w:p>
    <w:p w14:paraId="4A479F86" w14:textId="7DBE086B" w:rsidR="00BA70DE" w:rsidRPr="003754D4" w:rsidRDefault="00BA70DE" w:rsidP="00C26D44">
      <w:pPr>
        <w:spacing w:before="120" w:after="120" w:line="340" w:lineRule="exact"/>
        <w:ind w:right="57" w:firstLine="567"/>
        <w:jc w:val="both"/>
        <w:rPr>
          <w:sz w:val="30"/>
          <w:szCs w:val="30"/>
        </w:rPr>
      </w:pPr>
      <w:r w:rsidRPr="003754D4">
        <w:rPr>
          <w:sz w:val="30"/>
          <w:szCs w:val="30"/>
        </w:rPr>
        <w:t xml:space="preserve">- </w:t>
      </w:r>
      <w:r w:rsidRPr="002B437E">
        <w:rPr>
          <w:spacing w:val="-2"/>
          <w:sz w:val="30"/>
          <w:szCs w:val="30"/>
        </w:rPr>
        <w:t>Tạo sự thống nhất về nhận thức và hành động củahệ thống chính trị từ huyện đến cơ sở, đặc biệt là người đứng đầu cấp ủy, cơ quan, tổ chức; hoàn thiện cơ chế tổ chức thực hiện pháp luật nghiêm minh, nhất quán; bảo đảm thượng tôn Hiến pháp và pháp luật; nâng cao chất lượng nguồn nhân lực pháp luật.</w:t>
      </w:r>
    </w:p>
    <w:p w14:paraId="38BFAF6C" w14:textId="77777777" w:rsidR="00BA70DE" w:rsidRPr="003754D4" w:rsidRDefault="00BA70DE" w:rsidP="00C26D44">
      <w:pPr>
        <w:spacing w:before="120" w:after="120" w:line="340" w:lineRule="exact"/>
        <w:ind w:right="57" w:firstLine="567"/>
        <w:jc w:val="both"/>
        <w:rPr>
          <w:sz w:val="30"/>
          <w:szCs w:val="30"/>
        </w:rPr>
      </w:pPr>
      <w:r w:rsidRPr="003754D4">
        <w:rPr>
          <w:sz w:val="30"/>
          <w:szCs w:val="30"/>
        </w:rPr>
        <w:t>- Hoàn thiện cơ chế kiểm soát quyền lực Nhà nước, đẩy mạnh phòng, chống tham nhũng, tiêu cực; tiếp tục đẩy mạnh cải cách hành chính, tăng cường phân cấp, phân quyền, làm rõ chức năng, nhiệm vụ, quyền hạn của các tổ chức, cá nhân trong bộ máy Nhà nước đi đôi với nâng cao năng lực thực thi pháp luật; xây dựng tổ chức bộ máy Nhà nước tinh gọn, hoạt động hiệu lực, hiệu quả.</w:t>
      </w:r>
    </w:p>
    <w:p w14:paraId="2CB9909C" w14:textId="77777777" w:rsidR="004F6E51" w:rsidRPr="003754D4" w:rsidRDefault="004F6E51" w:rsidP="00C26D44">
      <w:pPr>
        <w:spacing w:before="120" w:after="120" w:line="340" w:lineRule="exact"/>
        <w:ind w:right="57" w:firstLine="567"/>
        <w:jc w:val="both"/>
        <w:rPr>
          <w:spacing w:val="-4"/>
          <w:sz w:val="30"/>
          <w:szCs w:val="30"/>
        </w:rPr>
      </w:pPr>
      <w:r w:rsidRPr="003754D4">
        <w:rPr>
          <w:spacing w:val="-4"/>
          <w:sz w:val="30"/>
          <w:szCs w:val="30"/>
        </w:rPr>
        <w:t xml:space="preserve">- Cấp </w:t>
      </w:r>
      <w:r w:rsidR="0047129E" w:rsidRPr="003754D4">
        <w:rPr>
          <w:spacing w:val="-4"/>
          <w:sz w:val="30"/>
          <w:szCs w:val="30"/>
        </w:rPr>
        <w:t xml:space="preserve">ủy, tổ chức đảng các cấp </w:t>
      </w:r>
      <w:r w:rsidRPr="003754D4">
        <w:rPr>
          <w:spacing w:val="-4"/>
          <w:sz w:val="30"/>
          <w:szCs w:val="30"/>
        </w:rPr>
        <w:t>lãnh đạo, chỉ đạo, quán triệt và triển khai thực hiện có hiệu quả Nghị quyết số 27-NQ/TW, ngày 09/11/2022 của của Ban Chấp hành Trung ương Đảng khoá XIII về tiếp tục xây dựng và hoàn thiện Nhà nước pháp quyền xã hội chủ nghĩa Việt Nam trong giai đoạn mới và Chương trình hành động số 34</w:t>
      </w:r>
      <w:r w:rsidR="0047129E" w:rsidRPr="003754D4">
        <w:rPr>
          <w:spacing w:val="-4"/>
          <w:sz w:val="30"/>
          <w:szCs w:val="30"/>
        </w:rPr>
        <w:t>-</w:t>
      </w:r>
      <w:r w:rsidRPr="003754D4">
        <w:rPr>
          <w:spacing w:val="-4"/>
          <w:sz w:val="30"/>
          <w:szCs w:val="30"/>
        </w:rPr>
        <w:t xml:space="preserve"> CTr/TU, ngày 17/4/2023 của Ban Thường vụ Tỉnh ủy.</w:t>
      </w:r>
    </w:p>
    <w:p w14:paraId="65ED8A5C" w14:textId="77777777" w:rsidR="004F6E51" w:rsidRPr="003754D4" w:rsidRDefault="004F6E51" w:rsidP="00C26D44">
      <w:pPr>
        <w:spacing w:before="120" w:after="120" w:line="340" w:lineRule="exact"/>
        <w:ind w:right="57" w:firstLine="567"/>
        <w:jc w:val="both"/>
        <w:rPr>
          <w:b/>
          <w:sz w:val="30"/>
          <w:szCs w:val="30"/>
        </w:rPr>
      </w:pPr>
      <w:r w:rsidRPr="003754D4">
        <w:rPr>
          <w:b/>
          <w:sz w:val="30"/>
          <w:szCs w:val="30"/>
        </w:rPr>
        <w:t xml:space="preserve">2. Yêu cầu </w:t>
      </w:r>
    </w:p>
    <w:p w14:paraId="64E1D585" w14:textId="5DFD8A6A" w:rsidR="004F6E51" w:rsidRPr="003754D4" w:rsidRDefault="004F6E51" w:rsidP="00C26D44">
      <w:pPr>
        <w:spacing w:before="120" w:after="120" w:line="340" w:lineRule="exact"/>
        <w:ind w:right="57" w:firstLine="567"/>
        <w:jc w:val="both"/>
        <w:rPr>
          <w:sz w:val="30"/>
          <w:szCs w:val="30"/>
        </w:rPr>
      </w:pPr>
      <w:r w:rsidRPr="003754D4">
        <w:rPr>
          <w:sz w:val="30"/>
          <w:szCs w:val="30"/>
        </w:rPr>
        <w:lastRenderedPageBreak/>
        <w:t xml:space="preserve">- </w:t>
      </w:r>
      <w:r w:rsidR="0047129E" w:rsidRPr="003754D4">
        <w:rPr>
          <w:sz w:val="30"/>
          <w:szCs w:val="30"/>
        </w:rPr>
        <w:t>T</w:t>
      </w:r>
      <w:r w:rsidRPr="003754D4">
        <w:rPr>
          <w:sz w:val="30"/>
          <w:szCs w:val="30"/>
        </w:rPr>
        <w:t>ổ chức nghiên cứu, học tập, quán triệt, tuyên truyền và triển khai thực hiện Nghị quyết số 27-NQ/TW, ngày 09/11/2022 của của Ban Chấp hành Trung ương Đảng khoá XIII về tiếp tục xây dựng và hoàn thiện Nhà nước pháp quyền xã hội chủ nghĩ</w:t>
      </w:r>
      <w:r w:rsidR="0047129E" w:rsidRPr="003754D4">
        <w:rPr>
          <w:sz w:val="30"/>
          <w:szCs w:val="30"/>
        </w:rPr>
        <w:t>a Việt Nam trong giai đoạn mới</w:t>
      </w:r>
      <w:r w:rsidR="006839F5" w:rsidRPr="003754D4">
        <w:rPr>
          <w:sz w:val="30"/>
          <w:szCs w:val="30"/>
        </w:rPr>
        <w:t xml:space="preserve"> bảo đảm </w:t>
      </w:r>
      <w:r w:rsidRPr="003754D4">
        <w:rPr>
          <w:sz w:val="30"/>
          <w:szCs w:val="30"/>
        </w:rPr>
        <w:t>nghiêm túc, chất lượng, phù h</w:t>
      </w:r>
      <w:r w:rsidR="0047129E" w:rsidRPr="003754D4">
        <w:rPr>
          <w:sz w:val="30"/>
          <w:szCs w:val="30"/>
        </w:rPr>
        <w:t xml:space="preserve">ợp với </w:t>
      </w:r>
      <w:r w:rsidR="00DE767D" w:rsidRPr="003754D4">
        <w:rPr>
          <w:sz w:val="30"/>
          <w:szCs w:val="30"/>
        </w:rPr>
        <w:t>đặc điểm, tình hình</w:t>
      </w:r>
      <w:r w:rsidR="0047129E" w:rsidRPr="003754D4">
        <w:rPr>
          <w:sz w:val="30"/>
          <w:szCs w:val="30"/>
        </w:rPr>
        <w:t xml:space="preserve"> của địa phương</w:t>
      </w:r>
      <w:r w:rsidRPr="003754D4">
        <w:rPr>
          <w:sz w:val="30"/>
          <w:szCs w:val="30"/>
        </w:rPr>
        <w:t>.</w:t>
      </w:r>
    </w:p>
    <w:p w14:paraId="46C930F3" w14:textId="4B958815" w:rsidR="004F6E51" w:rsidRPr="003754D4" w:rsidRDefault="00DE767D" w:rsidP="00C26D44">
      <w:pPr>
        <w:spacing w:before="120" w:after="120" w:line="340" w:lineRule="exact"/>
        <w:ind w:right="57" w:firstLine="567"/>
        <w:jc w:val="both"/>
        <w:rPr>
          <w:sz w:val="30"/>
          <w:szCs w:val="30"/>
        </w:rPr>
      </w:pPr>
      <w:r w:rsidRPr="003754D4">
        <w:rPr>
          <w:sz w:val="30"/>
          <w:szCs w:val="30"/>
        </w:rPr>
        <w:t>- Các c</w:t>
      </w:r>
      <w:r w:rsidR="004F6E51" w:rsidRPr="003754D4">
        <w:rPr>
          <w:sz w:val="30"/>
          <w:szCs w:val="30"/>
        </w:rPr>
        <w:t xml:space="preserve">ấp ủy, tổ chức đảng, cán bộ, đảng viên nắm vững các quan điểm, mục tiêu, nhiệm vụ và giải pháp chủ yếu của Nghị quyết số 27-NQ/TW và </w:t>
      </w:r>
      <w:r w:rsidR="0047129E" w:rsidRPr="003754D4">
        <w:rPr>
          <w:sz w:val="30"/>
          <w:szCs w:val="30"/>
        </w:rPr>
        <w:t>Chương trình hành động số 34-</w:t>
      </w:r>
      <w:r w:rsidR="004F6E51" w:rsidRPr="003754D4">
        <w:rPr>
          <w:sz w:val="30"/>
          <w:szCs w:val="30"/>
        </w:rPr>
        <w:t>CTr/TU, ngày 17/4/2023 của Ban Thường vụ Tỉnh ủy</w:t>
      </w:r>
      <w:r w:rsidR="003754D4" w:rsidRPr="003754D4">
        <w:rPr>
          <w:sz w:val="30"/>
          <w:szCs w:val="30"/>
        </w:rPr>
        <w:t>, q</w:t>
      </w:r>
      <w:r w:rsidR="004F6E51" w:rsidRPr="003754D4">
        <w:rPr>
          <w:sz w:val="30"/>
          <w:szCs w:val="30"/>
        </w:rPr>
        <w:t>ua đó</w:t>
      </w:r>
      <w:r w:rsidR="003754D4" w:rsidRPr="003754D4">
        <w:rPr>
          <w:sz w:val="30"/>
          <w:szCs w:val="30"/>
        </w:rPr>
        <w:t xml:space="preserve"> </w:t>
      </w:r>
      <w:r w:rsidR="004F6E51" w:rsidRPr="003754D4">
        <w:rPr>
          <w:sz w:val="30"/>
          <w:szCs w:val="30"/>
        </w:rPr>
        <w:t>đẩy mạnh tuyên truyền, phổ biến trong quần chúng Nhân dân, tạo đồng thuận trong toàn xã hội.</w:t>
      </w:r>
    </w:p>
    <w:p w14:paraId="2F67A7C1" w14:textId="77777777" w:rsidR="004F6E51" w:rsidRPr="003754D4" w:rsidRDefault="004F6E51" w:rsidP="00C26D44">
      <w:pPr>
        <w:spacing w:before="120" w:after="120" w:line="340" w:lineRule="exact"/>
        <w:ind w:right="57" w:firstLine="567"/>
        <w:jc w:val="both"/>
        <w:rPr>
          <w:b/>
          <w:sz w:val="30"/>
          <w:szCs w:val="30"/>
        </w:rPr>
      </w:pPr>
      <w:r w:rsidRPr="003754D4">
        <w:rPr>
          <w:b/>
          <w:sz w:val="30"/>
          <w:szCs w:val="30"/>
        </w:rPr>
        <w:t xml:space="preserve">II. NỘI DUNG </w:t>
      </w:r>
    </w:p>
    <w:p w14:paraId="369B69E9" w14:textId="77777777" w:rsidR="004F6E51" w:rsidRPr="003754D4" w:rsidRDefault="004F6E51" w:rsidP="00C26D44">
      <w:pPr>
        <w:spacing w:before="120" w:after="120" w:line="340" w:lineRule="exact"/>
        <w:ind w:right="57" w:firstLine="567"/>
        <w:jc w:val="both"/>
        <w:rPr>
          <w:b/>
          <w:sz w:val="30"/>
          <w:szCs w:val="30"/>
        </w:rPr>
      </w:pPr>
      <w:r w:rsidRPr="003754D4">
        <w:rPr>
          <w:b/>
          <w:sz w:val="30"/>
          <w:szCs w:val="30"/>
        </w:rPr>
        <w:t xml:space="preserve">1. Mục tiêu </w:t>
      </w:r>
    </w:p>
    <w:p w14:paraId="033ADE79" w14:textId="77777777" w:rsidR="004F6E51" w:rsidRPr="003754D4" w:rsidRDefault="004F6E51" w:rsidP="00C26D44">
      <w:pPr>
        <w:spacing w:before="120" w:after="120" w:line="340" w:lineRule="exact"/>
        <w:ind w:right="57" w:firstLine="567"/>
        <w:jc w:val="both"/>
        <w:rPr>
          <w:b/>
          <w:sz w:val="30"/>
          <w:szCs w:val="30"/>
        </w:rPr>
      </w:pPr>
      <w:r w:rsidRPr="003754D4">
        <w:rPr>
          <w:b/>
          <w:sz w:val="30"/>
          <w:szCs w:val="30"/>
        </w:rPr>
        <w:t xml:space="preserve">1.1. Mục tiêu tổng quát </w:t>
      </w:r>
    </w:p>
    <w:p w14:paraId="04757EBC" w14:textId="5E4C2A3F" w:rsidR="004F6E51" w:rsidRPr="00831693" w:rsidRDefault="004F6E51" w:rsidP="00C26D44">
      <w:pPr>
        <w:spacing w:before="120" w:after="120" w:line="340" w:lineRule="exact"/>
        <w:ind w:right="57" w:firstLine="567"/>
        <w:jc w:val="both"/>
        <w:rPr>
          <w:sz w:val="30"/>
          <w:szCs w:val="30"/>
        </w:rPr>
      </w:pPr>
      <w:r w:rsidRPr="00831693">
        <w:rPr>
          <w:sz w:val="30"/>
          <w:szCs w:val="30"/>
        </w:rPr>
        <w:t>Triển khai thực hiện nghiêm túc, hiệu quả các văn bản của Trung ương, của tỉnh</w:t>
      </w:r>
      <w:r w:rsidR="00155A2D" w:rsidRPr="00831693">
        <w:rPr>
          <w:sz w:val="30"/>
          <w:szCs w:val="30"/>
        </w:rPr>
        <w:t xml:space="preserve"> </w:t>
      </w:r>
      <w:r w:rsidRPr="00831693">
        <w:rPr>
          <w:sz w:val="30"/>
          <w:szCs w:val="30"/>
        </w:rPr>
        <w:t>gắn với xây dựng cơ chế, nâng cao chất lượng công tác xây dựng, thẩm định, ban hành văn bản quy phạm pháp luật; kiến nghị điều chỉnh những chủ trương, chính sách không còn phù hợp; bổ sung những chủ trương, chính sách mới đáp ứng yêu cầu phát triển của thực tiễn; xây dựng cơ chế, chính sách phù hợp với mục tiêu xây dựng và hoàn thiện Nhà nước pháp quyền xã hội chủ nghĩa ở địa phương.</w:t>
      </w:r>
    </w:p>
    <w:p w14:paraId="2A8B9D4F" w14:textId="77777777" w:rsidR="004F6E51" w:rsidRPr="003754D4" w:rsidRDefault="004F6E51" w:rsidP="00C26D44">
      <w:pPr>
        <w:spacing w:before="120" w:after="120" w:line="340" w:lineRule="exact"/>
        <w:ind w:right="57" w:firstLine="567"/>
        <w:jc w:val="both"/>
        <w:rPr>
          <w:b/>
          <w:sz w:val="30"/>
          <w:szCs w:val="30"/>
        </w:rPr>
      </w:pPr>
      <w:r w:rsidRPr="003754D4">
        <w:rPr>
          <w:b/>
          <w:sz w:val="30"/>
          <w:szCs w:val="30"/>
        </w:rPr>
        <w:t xml:space="preserve">1.2. Mục tiêu cụ thể đến năm 2030 </w:t>
      </w:r>
    </w:p>
    <w:p w14:paraId="491EB435" w14:textId="77777777" w:rsidR="004F6E51" w:rsidRPr="003754D4" w:rsidRDefault="004F6E51" w:rsidP="00C26D44">
      <w:pPr>
        <w:spacing w:before="120" w:after="120" w:line="340" w:lineRule="exact"/>
        <w:ind w:right="57" w:firstLine="567"/>
        <w:jc w:val="both"/>
        <w:rPr>
          <w:sz w:val="30"/>
          <w:szCs w:val="30"/>
        </w:rPr>
      </w:pPr>
      <w:r w:rsidRPr="003754D4">
        <w:rPr>
          <w:sz w:val="30"/>
          <w:szCs w:val="30"/>
        </w:rPr>
        <w:t xml:space="preserve">- Tuyên truyền, quán triệt các văn bản về xây dựng Nhà nước pháp quyền xã hội chủ nghĩa Việt Nam. </w:t>
      </w:r>
    </w:p>
    <w:p w14:paraId="39F44203" w14:textId="77777777" w:rsidR="004F6E51" w:rsidRPr="003754D4" w:rsidRDefault="004F6E51" w:rsidP="00C26D44">
      <w:pPr>
        <w:spacing w:before="120" w:after="120" w:line="340" w:lineRule="exact"/>
        <w:ind w:right="57" w:firstLine="567"/>
        <w:jc w:val="both"/>
        <w:rPr>
          <w:sz w:val="30"/>
          <w:szCs w:val="30"/>
        </w:rPr>
      </w:pPr>
      <w:r w:rsidRPr="003754D4">
        <w:rPr>
          <w:sz w:val="30"/>
          <w:szCs w:val="30"/>
        </w:rPr>
        <w:t xml:space="preserve">- Hoàn thiện cơ chế, chính sách tạo điều kiện phát triển của huyện. </w:t>
      </w:r>
    </w:p>
    <w:p w14:paraId="6A954CB2" w14:textId="0BA19F38" w:rsidR="004F6E51" w:rsidRPr="003754D4" w:rsidRDefault="004F6E51" w:rsidP="00C26D44">
      <w:pPr>
        <w:spacing w:before="120" w:after="120" w:line="340" w:lineRule="exact"/>
        <w:ind w:right="57" w:firstLine="567"/>
        <w:jc w:val="both"/>
        <w:rPr>
          <w:sz w:val="30"/>
          <w:szCs w:val="30"/>
        </w:rPr>
      </w:pPr>
      <w:r w:rsidRPr="003754D4">
        <w:rPr>
          <w:sz w:val="30"/>
          <w:szCs w:val="30"/>
        </w:rPr>
        <w:t xml:space="preserve">- </w:t>
      </w:r>
      <w:r w:rsidR="002B7D61">
        <w:rPr>
          <w:sz w:val="30"/>
          <w:szCs w:val="30"/>
        </w:rPr>
        <w:t>Đ</w:t>
      </w:r>
      <w:r w:rsidRPr="003754D4">
        <w:rPr>
          <w:sz w:val="30"/>
          <w:szCs w:val="30"/>
        </w:rPr>
        <w:t>ôn đốc</w:t>
      </w:r>
      <w:r w:rsidR="002B7D61">
        <w:rPr>
          <w:sz w:val="30"/>
          <w:szCs w:val="30"/>
        </w:rPr>
        <w:t>, giám sát</w:t>
      </w:r>
      <w:r w:rsidRPr="003754D4">
        <w:rPr>
          <w:sz w:val="30"/>
          <w:szCs w:val="30"/>
        </w:rPr>
        <w:t xml:space="preserve"> việc triển khai thi hành văn bản trên địa bàn huyện; tăng cường công tác theo dõi thi hành pháp luật, đề xuất</w:t>
      </w:r>
      <w:r w:rsidR="002B7D61">
        <w:rPr>
          <w:sz w:val="30"/>
          <w:szCs w:val="30"/>
        </w:rPr>
        <w:t xml:space="preserve"> </w:t>
      </w:r>
      <w:r w:rsidRPr="003754D4">
        <w:rPr>
          <w:sz w:val="30"/>
          <w:szCs w:val="30"/>
        </w:rPr>
        <w:t xml:space="preserve">xử lý kịp thời các quy định không phù hợp của địa phương. </w:t>
      </w:r>
    </w:p>
    <w:p w14:paraId="7CAC402C" w14:textId="77777777" w:rsidR="004F6E51" w:rsidRPr="003754D4" w:rsidRDefault="004F6E51" w:rsidP="00C26D44">
      <w:pPr>
        <w:spacing w:before="120" w:after="120" w:line="340" w:lineRule="exact"/>
        <w:ind w:right="57" w:firstLine="567"/>
        <w:jc w:val="both"/>
        <w:rPr>
          <w:sz w:val="30"/>
          <w:szCs w:val="30"/>
        </w:rPr>
      </w:pPr>
      <w:r w:rsidRPr="003754D4">
        <w:rPr>
          <w:sz w:val="30"/>
          <w:szCs w:val="30"/>
        </w:rPr>
        <w:t>- Tiếp tục quan tâm đào tạo, bồi dưỡng về nghiệp vụ, kỹ năng xây dựng văn bản quy phạm pháp luật, bố trí cán bộ, công chức có trình độ chuyên môn, am hiểu sâu trong các lĩnh vực để thực hiện công tác tham mưu xây dựng văn bản quy phạm pháp luật.</w:t>
      </w:r>
    </w:p>
    <w:p w14:paraId="7726CD52" w14:textId="7325B9D3" w:rsidR="004F6E51" w:rsidRPr="003754D4" w:rsidRDefault="004F6E51" w:rsidP="00C26D44">
      <w:pPr>
        <w:spacing w:before="120" w:after="120" w:line="340" w:lineRule="exact"/>
        <w:ind w:right="57" w:firstLine="567"/>
        <w:jc w:val="both"/>
        <w:rPr>
          <w:sz w:val="30"/>
          <w:szCs w:val="30"/>
        </w:rPr>
      </w:pPr>
      <w:r w:rsidRPr="003754D4">
        <w:rPr>
          <w:sz w:val="30"/>
          <w:szCs w:val="30"/>
        </w:rPr>
        <w:t>- Tiếp tục đổi mới tổ chức và nâng cao chất lượng hoạt động của Hội đồng nhân dân</w:t>
      </w:r>
      <w:r w:rsidR="00C30448">
        <w:rPr>
          <w:sz w:val="30"/>
          <w:szCs w:val="30"/>
        </w:rPr>
        <w:t xml:space="preserve"> để Hội đồng nhân dân </w:t>
      </w:r>
      <w:r w:rsidRPr="003754D4">
        <w:rPr>
          <w:sz w:val="30"/>
          <w:szCs w:val="30"/>
        </w:rPr>
        <w:t xml:space="preserve">thực sự là cơ quan đại biểu cao nhất của Nhân dân ở địa phương và nâng cao chất lượng, hiệu quả hoạt động theo quy định của pháp luật. </w:t>
      </w:r>
    </w:p>
    <w:p w14:paraId="269FAE03" w14:textId="2A337E9E" w:rsidR="004F6E51" w:rsidRPr="003754D4" w:rsidRDefault="004F6E51" w:rsidP="00C26D44">
      <w:pPr>
        <w:spacing w:before="120" w:after="120" w:line="340" w:lineRule="exact"/>
        <w:ind w:right="57" w:firstLine="567"/>
        <w:jc w:val="both"/>
        <w:rPr>
          <w:sz w:val="30"/>
          <w:szCs w:val="30"/>
        </w:rPr>
      </w:pPr>
      <w:r w:rsidRPr="003754D4">
        <w:rPr>
          <w:sz w:val="30"/>
          <w:szCs w:val="30"/>
        </w:rPr>
        <w:lastRenderedPageBreak/>
        <w:t>- Hoàn thành cơ bản việc xây dựng các cơ quan tư pháp chuyên nghiệp, hiện đại, công bằng, nghiêm minh, liêm chính, phụng sự Tổ quốc, phục vụ</w:t>
      </w:r>
      <w:r w:rsidR="00C20CF9">
        <w:rPr>
          <w:sz w:val="30"/>
          <w:szCs w:val="30"/>
        </w:rPr>
        <w:t xml:space="preserve"> </w:t>
      </w:r>
      <w:r w:rsidRPr="003754D4">
        <w:rPr>
          <w:sz w:val="30"/>
          <w:szCs w:val="30"/>
        </w:rPr>
        <w:t xml:space="preserve">Nhân dân, bảo vệ công lý, bảo vệ quyền con người, quyền công dân, bảo vệ quyền và lợi ích hợp pháp, chính đáng của tổ chức, cá nhân. </w:t>
      </w:r>
    </w:p>
    <w:p w14:paraId="56E3803B" w14:textId="77777777" w:rsidR="004F6E51" w:rsidRPr="003754D4" w:rsidRDefault="004F6E51" w:rsidP="00C26D44">
      <w:pPr>
        <w:spacing w:before="120" w:after="120" w:line="340" w:lineRule="exact"/>
        <w:ind w:right="57" w:firstLine="567"/>
        <w:jc w:val="both"/>
        <w:rPr>
          <w:sz w:val="30"/>
          <w:szCs w:val="30"/>
        </w:rPr>
      </w:pPr>
      <w:r w:rsidRPr="003754D4">
        <w:rPr>
          <w:sz w:val="30"/>
          <w:szCs w:val="30"/>
        </w:rPr>
        <w:t>- Tổ chức bộ máy nhà nước cơ bản tinh gọn, hoạt động hiệu lực, hiệu quả; đội ngũ cán bộ, công chức, viên chức có đủ phẩm chất, năng lực, chuyên nghiệp, liêm chính, chí công, vô tư.</w:t>
      </w:r>
    </w:p>
    <w:p w14:paraId="70BB3AC9" w14:textId="77777777" w:rsidR="004F6E51" w:rsidRPr="003754D4" w:rsidRDefault="004F6E51" w:rsidP="00C26D44">
      <w:pPr>
        <w:spacing w:before="120" w:after="120" w:line="340" w:lineRule="exact"/>
        <w:ind w:right="57" w:firstLine="567"/>
        <w:jc w:val="both"/>
        <w:rPr>
          <w:b/>
          <w:sz w:val="30"/>
          <w:szCs w:val="30"/>
        </w:rPr>
      </w:pPr>
      <w:r w:rsidRPr="003754D4">
        <w:rPr>
          <w:b/>
          <w:sz w:val="30"/>
          <w:szCs w:val="30"/>
        </w:rPr>
        <w:t xml:space="preserve">2. Nhiệm vụ và giải pháp </w:t>
      </w:r>
    </w:p>
    <w:p w14:paraId="59CB2BAD" w14:textId="77777777" w:rsidR="004F6E51" w:rsidRPr="003754D4" w:rsidRDefault="004F6E51" w:rsidP="00C26D44">
      <w:pPr>
        <w:spacing w:before="120" w:after="120" w:line="340" w:lineRule="exact"/>
        <w:ind w:right="57" w:firstLine="567"/>
        <w:jc w:val="both"/>
        <w:rPr>
          <w:b/>
          <w:sz w:val="30"/>
          <w:szCs w:val="30"/>
        </w:rPr>
      </w:pPr>
      <w:r w:rsidRPr="003754D4">
        <w:rPr>
          <w:b/>
          <w:sz w:val="30"/>
          <w:szCs w:val="30"/>
        </w:rPr>
        <w:t xml:space="preserve">2.1. Ðẩy mạnh tuyên truyền, phổ biến, giáo dục, nâng cao nhận thức về Nhà nước pháp quyền xã hội chủ nghĩa Việt Nam </w:t>
      </w:r>
    </w:p>
    <w:p w14:paraId="62577306" w14:textId="77777777" w:rsidR="004F6E51" w:rsidRPr="003754D4" w:rsidRDefault="004F6E51" w:rsidP="00C26D44">
      <w:pPr>
        <w:spacing w:before="120" w:after="120" w:line="340" w:lineRule="exact"/>
        <w:ind w:right="57" w:firstLine="567"/>
        <w:jc w:val="both"/>
        <w:rPr>
          <w:sz w:val="30"/>
          <w:szCs w:val="30"/>
        </w:rPr>
      </w:pPr>
      <w:r w:rsidRPr="003754D4">
        <w:rPr>
          <w:sz w:val="30"/>
          <w:szCs w:val="30"/>
        </w:rPr>
        <w:t xml:space="preserve">- Ðẩy mạnh tuyên truyền, phổ biến, giáo dục nâng cao nhận thức cho cán bộ, đảng viên và Nhân dân về Hiến pháp và pháp luật, về Nhà nước pháp quyền xã hội chủ nghĩa Việt Nam và yêu cầu, nhiệm vụ tiếp tục xây dựng, hoàn thiện Nhà nước pháp quyền xã hội chủ nghĩa Việt Nam trong giai đoạn mới. </w:t>
      </w:r>
    </w:p>
    <w:p w14:paraId="4FE48B97" w14:textId="3CE621B3" w:rsidR="004F6E51" w:rsidRPr="003754D4" w:rsidRDefault="004F6E51" w:rsidP="00C26D44">
      <w:pPr>
        <w:spacing w:before="120" w:after="120" w:line="340" w:lineRule="exact"/>
        <w:ind w:right="57" w:firstLine="567"/>
        <w:jc w:val="both"/>
        <w:rPr>
          <w:sz w:val="30"/>
          <w:szCs w:val="30"/>
        </w:rPr>
      </w:pPr>
      <w:r w:rsidRPr="003754D4">
        <w:rPr>
          <w:sz w:val="30"/>
          <w:szCs w:val="30"/>
        </w:rPr>
        <w:t xml:space="preserve">- Nâng cao chất lượng công tác tuyên truyền, phổ biến, giáo dục pháp luật bằng nhiều hình thức, biện pháp, nội dung phù hợp, đưa chủ trương của Đảng, chính sách, pháp luật của </w:t>
      </w:r>
      <w:r w:rsidR="00021019">
        <w:rPr>
          <w:sz w:val="30"/>
          <w:szCs w:val="30"/>
        </w:rPr>
        <w:t>N</w:t>
      </w:r>
      <w:r w:rsidRPr="003754D4">
        <w:rPr>
          <w:sz w:val="30"/>
          <w:szCs w:val="30"/>
        </w:rPr>
        <w:t xml:space="preserve">hà nước vào cuộc sống, nhằm nâng cao trình độ hiểu biết, ý thức chấp hành pháp luật trong cán bộ, công chức, viên chức và Nhân dân. </w:t>
      </w:r>
    </w:p>
    <w:p w14:paraId="0DCBF49A" w14:textId="77777777" w:rsidR="004F6E51" w:rsidRPr="003754D4" w:rsidRDefault="004F6E51" w:rsidP="00C26D44">
      <w:pPr>
        <w:spacing w:before="120" w:after="120" w:line="340" w:lineRule="exact"/>
        <w:ind w:right="57" w:firstLine="567"/>
        <w:jc w:val="both"/>
        <w:rPr>
          <w:sz w:val="30"/>
          <w:szCs w:val="30"/>
        </w:rPr>
      </w:pPr>
      <w:r w:rsidRPr="003754D4">
        <w:rPr>
          <w:sz w:val="30"/>
          <w:szCs w:val="30"/>
        </w:rPr>
        <w:t>- Thường xuyên theo dõi, kiểm tra, giám sát hoạt động phổ biến, giáo dục pháp luật; kịp thời đôn đốc, chỉ đạo xử lý những vướng mắc phát sinh trong quá trình phổ biến, giáo dục pháp luật; chú trọng xây dựng đội ngũ làm công tác tuyên truyền, phổ biến, giáo dục pháp luật có phẩm chất đạo đức, có trình độ, năng lực và kỹ năng tuyên truyền, có tâm huyết trong công tác tuyên truyền, phổ biến, giáo dục pháp luật; xây dựng kế hoạch đào tạo, bồi dưỡng về chuyên môn, nghiệp vụ cho đội ngũ báo cáo viên, tuyên truyền viên pháp luật.</w:t>
      </w:r>
    </w:p>
    <w:p w14:paraId="64737C21" w14:textId="77777777" w:rsidR="001A0909" w:rsidRPr="003754D4" w:rsidRDefault="001A0909" w:rsidP="00C26D44">
      <w:pPr>
        <w:spacing w:before="120" w:after="120" w:line="340" w:lineRule="exact"/>
        <w:ind w:right="57" w:firstLine="567"/>
        <w:jc w:val="both"/>
        <w:rPr>
          <w:b/>
          <w:sz w:val="30"/>
          <w:szCs w:val="30"/>
        </w:rPr>
      </w:pPr>
      <w:r w:rsidRPr="003754D4">
        <w:rPr>
          <w:b/>
          <w:sz w:val="30"/>
          <w:szCs w:val="30"/>
        </w:rPr>
        <w:t xml:space="preserve">2.2. Bảo đảm quyền làm chủ của Nhân dân, thượng tôn Hiến pháp và pháp luật, tôn trọng, bảo đảm và bảo vệ quyền con người, quyền công dân </w:t>
      </w:r>
    </w:p>
    <w:p w14:paraId="3D6DE311" w14:textId="2ABD5A20" w:rsidR="001A0909" w:rsidRPr="003754D4" w:rsidRDefault="001A0909" w:rsidP="00C26D44">
      <w:pPr>
        <w:spacing w:before="120" w:after="120" w:line="340" w:lineRule="exact"/>
        <w:ind w:right="57" w:firstLine="567"/>
        <w:jc w:val="both"/>
        <w:rPr>
          <w:sz w:val="30"/>
          <w:szCs w:val="30"/>
        </w:rPr>
      </w:pPr>
      <w:r w:rsidRPr="003754D4">
        <w:rPr>
          <w:sz w:val="30"/>
          <w:szCs w:val="30"/>
        </w:rPr>
        <w:t xml:space="preserve">- Thực hiện đúng, hiệu quả cơ chế Nhân dân thực hiện quyền lực nhà nước bằng dân chủ trực tiếp, dân chủ đại diện, nhất là dân chủ ở cơ sở; có cơ chế bảo đảm thực hiện quyền của Nhân dân tham gia thảo luận và kiến nghị với cơ quan nhà nước về các vấn đề của cơ sở, địa phương và cả nước; công khai, minh bạch trong việc tiếp nhận, xử lý, giải quyết, phản hồi ý kiến, kiến nghị, phản ánh, khiếu nại, tố cáo của Nhân dân. </w:t>
      </w:r>
    </w:p>
    <w:p w14:paraId="3BACDE4A" w14:textId="77777777" w:rsidR="001A0909" w:rsidRPr="003754D4" w:rsidRDefault="001A0909" w:rsidP="00C26D44">
      <w:pPr>
        <w:spacing w:before="120" w:after="120" w:line="340" w:lineRule="exact"/>
        <w:ind w:right="57" w:firstLine="567"/>
        <w:jc w:val="both"/>
        <w:rPr>
          <w:sz w:val="30"/>
          <w:szCs w:val="30"/>
        </w:rPr>
      </w:pPr>
      <w:r w:rsidRPr="003754D4">
        <w:rPr>
          <w:sz w:val="30"/>
          <w:szCs w:val="30"/>
        </w:rPr>
        <w:t xml:space="preserve">- Xây dựng ý thức và lối sống, làm theo Hiến pháp và pháp luật trong hệ thống chính trị và toàn xã hội; đưa nội dung pháp luật phù hợp trong Hiến pháp </w:t>
      </w:r>
      <w:r w:rsidRPr="003754D4">
        <w:rPr>
          <w:sz w:val="30"/>
          <w:szCs w:val="30"/>
        </w:rPr>
        <w:lastRenderedPageBreak/>
        <w:t xml:space="preserve">và Nhà nước pháp quyền xã hội chủ nghĩa Việt Nam vào chương trình đào tạo, bồi dưỡng của hệ thống giáo dục. </w:t>
      </w:r>
    </w:p>
    <w:p w14:paraId="71D891EC" w14:textId="77777777" w:rsidR="001A0909" w:rsidRPr="003754D4" w:rsidRDefault="001A0909" w:rsidP="00C26D44">
      <w:pPr>
        <w:spacing w:before="120" w:after="120" w:line="340" w:lineRule="exact"/>
        <w:ind w:right="57" w:firstLine="567"/>
        <w:jc w:val="both"/>
        <w:rPr>
          <w:sz w:val="30"/>
          <w:szCs w:val="30"/>
        </w:rPr>
      </w:pPr>
      <w:r w:rsidRPr="003754D4">
        <w:rPr>
          <w:sz w:val="30"/>
          <w:szCs w:val="30"/>
        </w:rPr>
        <w:t>- Nâng cao ý thức trách nhiệm, năng lực của cán bộ, đảng viên, công chức, viên chức trong thực thi Hiến pháp, pháp luật.</w:t>
      </w:r>
    </w:p>
    <w:p w14:paraId="1C631129" w14:textId="77777777" w:rsidR="001A0909" w:rsidRPr="003754D4" w:rsidRDefault="001A0909" w:rsidP="00C26D44">
      <w:pPr>
        <w:spacing w:before="120" w:after="120" w:line="340" w:lineRule="exact"/>
        <w:ind w:right="57" w:firstLine="567"/>
        <w:jc w:val="both"/>
        <w:rPr>
          <w:sz w:val="30"/>
          <w:szCs w:val="30"/>
        </w:rPr>
      </w:pPr>
      <w:r w:rsidRPr="003754D4">
        <w:rPr>
          <w:sz w:val="30"/>
          <w:szCs w:val="30"/>
        </w:rPr>
        <w:t xml:space="preserve"> - Tiếp tục cụ thể hóa kịp thời quan điểm, chủ trương của Ðảng và quy định của Hiến pháp về quyền con người, quyền và nghĩa vụ cơ bản của công dân; xác định rõ trách nhiệm của cơ quan nhà nước trong việc tôn trọng, bảo đảm, bảo vệ quyền con người, quyền công dân.</w:t>
      </w:r>
    </w:p>
    <w:p w14:paraId="1F960047" w14:textId="77777777" w:rsidR="001A0909" w:rsidRPr="002B04BC" w:rsidRDefault="001A0909" w:rsidP="00C26D44">
      <w:pPr>
        <w:spacing w:before="120" w:after="120" w:line="340" w:lineRule="exact"/>
        <w:ind w:right="57" w:firstLine="567"/>
        <w:jc w:val="both"/>
        <w:rPr>
          <w:rFonts w:ascii="Times New Roman Bold" w:hAnsi="Times New Roman Bold"/>
          <w:b/>
          <w:spacing w:val="-6"/>
          <w:sz w:val="30"/>
          <w:szCs w:val="30"/>
        </w:rPr>
      </w:pPr>
      <w:r w:rsidRPr="002B04BC">
        <w:rPr>
          <w:rFonts w:ascii="Times New Roman Bold" w:hAnsi="Times New Roman Bold"/>
          <w:b/>
          <w:spacing w:val="-6"/>
          <w:sz w:val="30"/>
          <w:szCs w:val="30"/>
        </w:rPr>
        <w:t xml:space="preserve">2.3. Tiếp tục tham gia xây dựng hệ thống pháp luật và tổ chức thực hiện pháp luật nghiêm minh, hiệu quả, bảo đảm yêu cầu phát triển của địa phương </w:t>
      </w:r>
    </w:p>
    <w:p w14:paraId="589567FA" w14:textId="77777777" w:rsidR="001A0909" w:rsidRPr="003754D4" w:rsidRDefault="001A0909" w:rsidP="00C26D44">
      <w:pPr>
        <w:spacing w:before="120" w:after="120" w:line="340" w:lineRule="exact"/>
        <w:ind w:right="57" w:firstLine="567"/>
        <w:jc w:val="both"/>
        <w:rPr>
          <w:sz w:val="30"/>
          <w:szCs w:val="30"/>
        </w:rPr>
      </w:pPr>
      <w:r w:rsidRPr="003754D4">
        <w:rPr>
          <w:sz w:val="30"/>
          <w:szCs w:val="30"/>
        </w:rPr>
        <w:t xml:space="preserve">- Lãnh đạo, chỉ đạo các cơ quan chuyên môn nghiên cứu, tham gia đóng góp xây dựng, hoàn thiện thể chế chính sách, pháp luật. Thường xuyên kiểm tra, rà soát, hệ thống hóa các văn bản quy phạm pháp luật; kịp thời đề xuất cơ quan có thẩm quyền sửa đổi, bổ sung hoặc ban hành mới cho phù hợp với tình hình thực tiễn của địa phương. Nâng cao hiệu lực, hiệu quả tổ chức thi hành pháp luật, đảm bảo tốt hơn quyền con người, quyền công dân. </w:t>
      </w:r>
    </w:p>
    <w:p w14:paraId="76C2C6E5" w14:textId="77777777" w:rsidR="001A0909" w:rsidRPr="003754D4" w:rsidRDefault="001A0909" w:rsidP="00C26D44">
      <w:pPr>
        <w:spacing w:before="120" w:after="120" w:line="340" w:lineRule="exact"/>
        <w:ind w:right="57" w:firstLine="567"/>
        <w:jc w:val="both"/>
        <w:rPr>
          <w:sz w:val="30"/>
          <w:szCs w:val="30"/>
        </w:rPr>
      </w:pPr>
      <w:r w:rsidRPr="003754D4">
        <w:rPr>
          <w:sz w:val="30"/>
          <w:szCs w:val="30"/>
        </w:rPr>
        <w:t xml:space="preserve">- Tham gia xây dựng cơ chế, tạo hành lang pháp lý cơ bản cho việc xây dựng và hoàn thiện pháp luật ở địa phương đảm bảo dân chủ, công bằng, nhân đạo, đầy đủ, kịp thời, đồng bộ, thống nhất, công khai, minh bạch, ổn định, khả thi, dễ tiếp cận, đủ khả năng điều chỉnh các quan hệ xã hội, lấy quyền và lợi ích hợp pháp, chính đáng của người dân, tổ chức, doanh nghiệp làm trung tâm. </w:t>
      </w:r>
    </w:p>
    <w:p w14:paraId="295540AB" w14:textId="77777777" w:rsidR="001A0909" w:rsidRPr="003754D4" w:rsidRDefault="001A0909" w:rsidP="00C26D44">
      <w:pPr>
        <w:spacing w:before="120" w:after="120" w:line="340" w:lineRule="exact"/>
        <w:ind w:right="57" w:firstLine="567"/>
        <w:jc w:val="both"/>
        <w:rPr>
          <w:sz w:val="30"/>
          <w:szCs w:val="30"/>
        </w:rPr>
      </w:pPr>
      <w:r w:rsidRPr="003754D4">
        <w:rPr>
          <w:sz w:val="30"/>
          <w:szCs w:val="30"/>
        </w:rPr>
        <w:t xml:space="preserve">- Kiến nghị điều chỉnh, bổ sung hoàn thiện hệ thống văn bản quy phạm pháp luật trên các lĩnh vực, thường xuyên rà soát, hệ thống hóa văn bản quy phạm pháp luật đảm bảo tính đồng bộ và phù hợp với văn bản của Trung ương, của tỉnh. Đổi mới, hoàn thiện quy trình xây dựng văn bản quy phạm pháp luật, bảo đảm chuyên nghiệp, khoa học, kịp thời, khả thi, hiệu quả. Củng cố, kiện toàn các tổ chức pháp chế, tổ chức làm công tác pháp luật; nâng cao năng lực, trình độ, bản lĩnh chính trị của đội ngũ cán bộ, công chức làm công tác xây dựng và thi hành pháp luật. </w:t>
      </w:r>
    </w:p>
    <w:p w14:paraId="469EB52A" w14:textId="1F80C476" w:rsidR="001A0909" w:rsidRPr="003754D4" w:rsidRDefault="001A0909" w:rsidP="00C26D44">
      <w:pPr>
        <w:spacing w:before="120" w:after="120" w:line="340" w:lineRule="exact"/>
        <w:ind w:right="57" w:firstLine="567"/>
        <w:jc w:val="both"/>
        <w:rPr>
          <w:spacing w:val="-4"/>
          <w:sz w:val="30"/>
          <w:szCs w:val="30"/>
        </w:rPr>
      </w:pPr>
      <w:r w:rsidRPr="003754D4">
        <w:rPr>
          <w:spacing w:val="-4"/>
          <w:sz w:val="30"/>
          <w:szCs w:val="30"/>
        </w:rPr>
        <w:t xml:space="preserve">- Tăng cường giám sát, thanh tra, </w:t>
      </w:r>
      <w:r w:rsidR="002B1963" w:rsidRPr="003754D4">
        <w:rPr>
          <w:spacing w:val="-4"/>
          <w:sz w:val="30"/>
          <w:szCs w:val="30"/>
        </w:rPr>
        <w:t xml:space="preserve">kiểm tra </w:t>
      </w:r>
      <w:r w:rsidRPr="003754D4">
        <w:rPr>
          <w:spacing w:val="-4"/>
          <w:sz w:val="30"/>
          <w:szCs w:val="30"/>
        </w:rPr>
        <w:t xml:space="preserve">phát hiện và xử lý </w:t>
      </w:r>
      <w:r w:rsidR="00F97178">
        <w:rPr>
          <w:spacing w:val="-4"/>
          <w:sz w:val="30"/>
          <w:szCs w:val="30"/>
        </w:rPr>
        <w:t xml:space="preserve">kịp thời, </w:t>
      </w:r>
      <w:r w:rsidRPr="003754D4">
        <w:rPr>
          <w:spacing w:val="-4"/>
          <w:sz w:val="30"/>
          <w:szCs w:val="30"/>
        </w:rPr>
        <w:t>nghiêm minh</w:t>
      </w:r>
      <w:r w:rsidR="00F97178">
        <w:rPr>
          <w:spacing w:val="-4"/>
          <w:sz w:val="30"/>
          <w:szCs w:val="30"/>
        </w:rPr>
        <w:t xml:space="preserve"> </w:t>
      </w:r>
      <w:r w:rsidRPr="003754D4">
        <w:rPr>
          <w:spacing w:val="-4"/>
          <w:sz w:val="30"/>
          <w:szCs w:val="30"/>
        </w:rPr>
        <w:t>các hành vi vi phạm pháp luật; tăng cường thi hành pháp luật trong các lĩnh vực quan trọng liên quan đến lợi ích thiết yếu của người dân; hoàn thiện cơ chế tiếp nhận, xử lý kiến nghị, phản ánh của người dân, doanh nghiệp.</w:t>
      </w:r>
    </w:p>
    <w:p w14:paraId="5198EC51" w14:textId="77777777" w:rsidR="000F267C" w:rsidRPr="003754D4" w:rsidRDefault="000F267C" w:rsidP="00C26D44">
      <w:pPr>
        <w:spacing w:before="120" w:after="120" w:line="340" w:lineRule="exact"/>
        <w:ind w:right="57" w:firstLine="567"/>
        <w:jc w:val="both"/>
        <w:rPr>
          <w:b/>
          <w:sz w:val="30"/>
          <w:szCs w:val="30"/>
        </w:rPr>
      </w:pPr>
      <w:r w:rsidRPr="003754D4">
        <w:rPr>
          <w:b/>
          <w:sz w:val="30"/>
          <w:szCs w:val="30"/>
        </w:rPr>
        <w:t xml:space="preserve">2.4. Tiếp tục đổi mới tổ chức và nâng cao chất lượng hoạt động của Hội đồng nhân dân </w:t>
      </w:r>
    </w:p>
    <w:p w14:paraId="72AEB404" w14:textId="77777777" w:rsidR="000F267C" w:rsidRPr="003754D4" w:rsidRDefault="000F267C" w:rsidP="00C26D44">
      <w:pPr>
        <w:spacing w:before="120" w:after="120" w:line="340" w:lineRule="exact"/>
        <w:ind w:right="57" w:firstLine="567"/>
        <w:jc w:val="both"/>
        <w:rPr>
          <w:sz w:val="30"/>
          <w:szCs w:val="30"/>
        </w:rPr>
      </w:pPr>
      <w:r w:rsidRPr="003754D4">
        <w:rPr>
          <w:sz w:val="30"/>
          <w:szCs w:val="30"/>
        </w:rPr>
        <w:lastRenderedPageBreak/>
        <w:t>- Tiếp tục xây dựng Hội đồng nhân dân thực sự là cơ quan đại biểu cao nhất của Nhân dân ở địa phương, đại diện cho ý chí, nguyện vọng của Nhân dân, là cơ quan quyền lực nhà nước cao nhất tại địa phương; phát huy tính dân chủ, pháp quyền, hiện đại, chuyên nghiệp, khoa học, công khai, minh bạch, hiệu lực, hiệu quả trong tổ chức và hoạt động.</w:t>
      </w:r>
    </w:p>
    <w:p w14:paraId="333D006E" w14:textId="77777777" w:rsidR="000F267C" w:rsidRPr="003754D4" w:rsidRDefault="000F267C" w:rsidP="00C26D44">
      <w:pPr>
        <w:spacing w:before="120" w:after="120" w:line="340" w:lineRule="exact"/>
        <w:ind w:right="57" w:firstLine="567"/>
        <w:jc w:val="both"/>
        <w:rPr>
          <w:sz w:val="30"/>
          <w:szCs w:val="30"/>
        </w:rPr>
      </w:pPr>
      <w:r w:rsidRPr="003754D4">
        <w:rPr>
          <w:sz w:val="30"/>
          <w:szCs w:val="30"/>
        </w:rPr>
        <w:t xml:space="preserve">- Ðề cao vai trò trung tâm của đại biểu Hội đồng nhân dân; nâng cao chất lượng, hiệu quả hoạt động, bảo đảm tiêu chuẩn, cơ cấu. Gắn trách nhiệm của đại biểu Hội đồng nhân dân với đơn vị bầu cử và cử tri. </w:t>
      </w:r>
    </w:p>
    <w:p w14:paraId="464642EB" w14:textId="77777777" w:rsidR="000F267C" w:rsidRPr="003754D4" w:rsidRDefault="000F267C" w:rsidP="00C26D44">
      <w:pPr>
        <w:spacing w:before="120" w:after="120" w:line="340" w:lineRule="exact"/>
        <w:ind w:right="57" w:firstLine="567"/>
        <w:jc w:val="both"/>
        <w:rPr>
          <w:sz w:val="30"/>
          <w:szCs w:val="30"/>
        </w:rPr>
      </w:pPr>
      <w:r w:rsidRPr="003754D4">
        <w:rPr>
          <w:sz w:val="30"/>
          <w:szCs w:val="30"/>
        </w:rPr>
        <w:t>- Tiếp tục nâng cao chất lượng hoạt động chất vấn, giải trình, giám sát văn bản quy phạm pháp luật, chú trọng việc theo dõi, xem xét, đôn đốc việc thực hiện các kiến nghị sau giám sát.</w:t>
      </w:r>
    </w:p>
    <w:p w14:paraId="10820BBD" w14:textId="77777777" w:rsidR="000F267C" w:rsidRPr="003754D4" w:rsidRDefault="000F267C" w:rsidP="00C26D44">
      <w:pPr>
        <w:spacing w:before="120" w:after="120" w:line="340" w:lineRule="exact"/>
        <w:ind w:right="57" w:firstLine="567"/>
        <w:jc w:val="both"/>
        <w:rPr>
          <w:b/>
          <w:sz w:val="30"/>
          <w:szCs w:val="30"/>
        </w:rPr>
      </w:pPr>
      <w:r w:rsidRPr="003754D4">
        <w:rPr>
          <w:b/>
          <w:sz w:val="30"/>
          <w:szCs w:val="30"/>
        </w:rPr>
        <w:t xml:space="preserve">2.5. Tiếp tục đổi mới tổ chức và hoạt động của chính quyền; xây dựng nền hành chính nhà nước phục vụ Nhân dân, chuyên nghiệp, pháp quyền, hiện đại, hiệu lực, hiệu quả </w:t>
      </w:r>
    </w:p>
    <w:p w14:paraId="68090762" w14:textId="15691315" w:rsidR="00B83A61" w:rsidRPr="003754D4" w:rsidRDefault="000F267C" w:rsidP="00C26D44">
      <w:pPr>
        <w:spacing w:before="120" w:after="120" w:line="340" w:lineRule="exact"/>
        <w:ind w:right="57" w:firstLine="567"/>
        <w:jc w:val="both"/>
        <w:rPr>
          <w:sz w:val="30"/>
          <w:szCs w:val="30"/>
        </w:rPr>
      </w:pPr>
      <w:r w:rsidRPr="003754D4">
        <w:rPr>
          <w:sz w:val="30"/>
          <w:szCs w:val="30"/>
        </w:rPr>
        <w:t>- Tiếp tục đổi mới tổ chức và hoạt động của chính quyền địa phương theo hướng tinh gọn, hoạt động hiệu lực, hiệu quả</w:t>
      </w:r>
      <w:r w:rsidR="00484699">
        <w:rPr>
          <w:sz w:val="30"/>
          <w:szCs w:val="30"/>
        </w:rPr>
        <w:t>.</w:t>
      </w:r>
      <w:r w:rsidRPr="003754D4">
        <w:rPr>
          <w:sz w:val="30"/>
          <w:szCs w:val="30"/>
        </w:rPr>
        <w:t xml:space="preserve"> </w:t>
      </w:r>
    </w:p>
    <w:p w14:paraId="3D6D1D82" w14:textId="77777777" w:rsidR="00B83A61" w:rsidRPr="003754D4" w:rsidRDefault="000F267C" w:rsidP="00C26D44">
      <w:pPr>
        <w:spacing w:before="120" w:after="120" w:line="340" w:lineRule="exact"/>
        <w:ind w:right="57" w:firstLine="567"/>
        <w:jc w:val="both"/>
        <w:rPr>
          <w:sz w:val="30"/>
          <w:szCs w:val="30"/>
        </w:rPr>
      </w:pPr>
      <w:r w:rsidRPr="003754D4">
        <w:rPr>
          <w:sz w:val="30"/>
          <w:szCs w:val="30"/>
        </w:rPr>
        <w:t xml:space="preserve">- Xây dựng nền hành chính phục vụ Nhân dân, dân chủ, công khai, minh bạch; tiếp tục đẩy mạnh cải cách hành chính, trọng tâm là nâng cao chất lượng đội ngũ cán bộ, công chức, viên chức phục vụ hành chính điện tử và chuyển đổi số. Ðơn giản hóa thủ tục hành chính, áp dụng hiệu quả dịch vụ công trực tuyến. Tập trung phát triển toàn diện và nâng cao chất lượng nguồn nhân lực đáp ứng yêu cầu của nền hành chính và cải cách chế độ công vụ, công chức. </w:t>
      </w:r>
    </w:p>
    <w:p w14:paraId="1E11D514" w14:textId="77777777" w:rsidR="00B83A61" w:rsidRPr="003754D4" w:rsidRDefault="000F267C" w:rsidP="00C26D44">
      <w:pPr>
        <w:spacing w:before="120" w:after="120" w:line="340" w:lineRule="exact"/>
        <w:ind w:right="57" w:firstLine="567"/>
        <w:jc w:val="both"/>
        <w:rPr>
          <w:spacing w:val="-4"/>
          <w:sz w:val="30"/>
          <w:szCs w:val="30"/>
        </w:rPr>
      </w:pPr>
      <w:r w:rsidRPr="003754D4">
        <w:rPr>
          <w:spacing w:val="-4"/>
          <w:sz w:val="30"/>
          <w:szCs w:val="30"/>
        </w:rPr>
        <w:t xml:space="preserve">- </w:t>
      </w:r>
      <w:r w:rsidRPr="00484699">
        <w:rPr>
          <w:sz w:val="30"/>
          <w:szCs w:val="30"/>
        </w:rPr>
        <w:t xml:space="preserve">Hoàn thiện tổ chức chính quyền địa phương phù hợp với </w:t>
      </w:r>
      <w:r w:rsidR="00B23365" w:rsidRPr="00484699">
        <w:rPr>
          <w:sz w:val="30"/>
          <w:szCs w:val="30"/>
        </w:rPr>
        <w:t xml:space="preserve">xây dựng </w:t>
      </w:r>
      <w:r w:rsidRPr="00484699">
        <w:rPr>
          <w:sz w:val="30"/>
          <w:szCs w:val="30"/>
        </w:rPr>
        <w:t>đô thị, nông thôn. Xây dựng và hoàn thiện cơ chế, chính sách đặc thù thúc đẩy phát triển của huyện, đáp ứng yêu cầu phát triển kinh tế - xã hội, bảo đảm quốc phòng, an ninh.</w:t>
      </w:r>
      <w:r w:rsidRPr="003754D4">
        <w:rPr>
          <w:spacing w:val="-4"/>
          <w:sz w:val="30"/>
          <w:szCs w:val="30"/>
        </w:rPr>
        <w:t xml:space="preserve"> </w:t>
      </w:r>
    </w:p>
    <w:p w14:paraId="2D28135E" w14:textId="77777777" w:rsidR="00B83A61" w:rsidRPr="003754D4" w:rsidRDefault="000F267C" w:rsidP="00C26D44">
      <w:pPr>
        <w:spacing w:before="120" w:after="120" w:line="340" w:lineRule="exact"/>
        <w:ind w:right="57" w:firstLine="567"/>
        <w:jc w:val="both"/>
        <w:rPr>
          <w:sz w:val="30"/>
          <w:szCs w:val="30"/>
        </w:rPr>
      </w:pPr>
      <w:r w:rsidRPr="003754D4">
        <w:rPr>
          <w:sz w:val="30"/>
          <w:szCs w:val="30"/>
        </w:rPr>
        <w:t xml:space="preserve">- Phát huy vai trò chủ động, sáng tạo, tự chịu trách nhiệm của các cơ quan, đơn vị và địa phương; đề cao vai trò, trách nhiệm cá nhân, nhất là người đứng đầu trong các cơ quan hành chính nhà nước. </w:t>
      </w:r>
    </w:p>
    <w:p w14:paraId="757BD257" w14:textId="77777777" w:rsidR="000F267C" w:rsidRPr="003754D4" w:rsidRDefault="000F267C" w:rsidP="00C26D44">
      <w:pPr>
        <w:spacing w:before="120" w:after="120" w:line="340" w:lineRule="exact"/>
        <w:ind w:right="57" w:firstLine="567"/>
        <w:jc w:val="both"/>
        <w:rPr>
          <w:spacing w:val="-4"/>
          <w:sz w:val="30"/>
          <w:szCs w:val="30"/>
        </w:rPr>
      </w:pPr>
      <w:r w:rsidRPr="003754D4">
        <w:rPr>
          <w:spacing w:val="-4"/>
          <w:sz w:val="30"/>
          <w:szCs w:val="30"/>
        </w:rPr>
        <w:t xml:space="preserve">- </w:t>
      </w:r>
      <w:r w:rsidRPr="00B40FBD">
        <w:rPr>
          <w:sz w:val="30"/>
          <w:szCs w:val="30"/>
        </w:rPr>
        <w:t>Hoàn thiện hệ thống tiêu chuẩn chức danh, vị trí việc làm, tiêu chuẩn nghiệp vụ, tiêu chí đánh giá cán bộ, công chức, viên chức dựa trên kết quả thực hiện nhiệm vụ được giao bằng sản phẩm cụ thể và sự hài lòng của người dân, doanh nghiệp</w:t>
      </w:r>
      <w:r w:rsidRPr="003754D4">
        <w:rPr>
          <w:spacing w:val="-4"/>
          <w:sz w:val="30"/>
          <w:szCs w:val="30"/>
        </w:rPr>
        <w:t>.</w:t>
      </w:r>
    </w:p>
    <w:p w14:paraId="2A41419A" w14:textId="6020533C" w:rsidR="00B83A61" w:rsidRPr="003754D4" w:rsidRDefault="00B83A61" w:rsidP="00C26D44">
      <w:pPr>
        <w:spacing w:before="120" w:after="120" w:line="340" w:lineRule="exact"/>
        <w:ind w:right="57" w:firstLine="567"/>
        <w:jc w:val="both"/>
        <w:rPr>
          <w:b/>
          <w:sz w:val="30"/>
          <w:szCs w:val="30"/>
        </w:rPr>
      </w:pPr>
      <w:r w:rsidRPr="003754D4">
        <w:rPr>
          <w:b/>
          <w:sz w:val="30"/>
          <w:szCs w:val="30"/>
        </w:rPr>
        <w:t>2</w:t>
      </w:r>
      <w:r w:rsidRPr="00B40FBD">
        <w:rPr>
          <w:rFonts w:ascii="Times New Roman Bold" w:hAnsi="Times New Roman Bold"/>
          <w:b/>
          <w:sz w:val="30"/>
          <w:szCs w:val="30"/>
        </w:rPr>
        <w:t>.6. Xây dựng nền tư pháp chuyên nghiệp,</w:t>
      </w:r>
      <w:r w:rsidR="00B40FBD" w:rsidRPr="00B40FBD">
        <w:rPr>
          <w:rFonts w:ascii="Times New Roman Bold" w:hAnsi="Times New Roman Bold"/>
          <w:b/>
          <w:sz w:val="30"/>
          <w:szCs w:val="30"/>
        </w:rPr>
        <w:t xml:space="preserve"> </w:t>
      </w:r>
      <w:r w:rsidRPr="00B40FBD">
        <w:rPr>
          <w:rFonts w:ascii="Times New Roman Bold" w:hAnsi="Times New Roman Bold"/>
          <w:b/>
          <w:sz w:val="30"/>
          <w:szCs w:val="30"/>
        </w:rPr>
        <w:t>hiện đại, công bằng, nghiêm minh, liêm chính, phụng sự Tổ quốc, phục vụ Nhân dân</w:t>
      </w:r>
      <w:r w:rsidRPr="003754D4">
        <w:rPr>
          <w:b/>
          <w:sz w:val="30"/>
          <w:szCs w:val="30"/>
        </w:rPr>
        <w:t xml:space="preserve"> </w:t>
      </w:r>
    </w:p>
    <w:p w14:paraId="247E7D4D" w14:textId="77777777" w:rsidR="00B83A61" w:rsidRPr="003754D4" w:rsidRDefault="00B83A61" w:rsidP="00C26D44">
      <w:pPr>
        <w:spacing w:before="120" w:after="120" w:line="340" w:lineRule="exact"/>
        <w:ind w:right="57" w:firstLine="567"/>
        <w:jc w:val="both"/>
        <w:rPr>
          <w:sz w:val="30"/>
          <w:szCs w:val="30"/>
        </w:rPr>
      </w:pPr>
      <w:r w:rsidRPr="003754D4">
        <w:rPr>
          <w:sz w:val="30"/>
          <w:szCs w:val="30"/>
        </w:rPr>
        <w:lastRenderedPageBreak/>
        <w:t>- Tham gia, phối hợp xây dựng cơ chế hoàn thiện hệ thống chính sách, pháp luật liên quan đến tư pháp, bảo đảm tôn trọng và bảo vệ quyền con người, quyền công dân ở địa phương; phòng ngừa, ngăn chặn, xử lý mọi hành vi can thiệ</w:t>
      </w:r>
      <w:r w:rsidR="009A1BB2" w:rsidRPr="003754D4">
        <w:rPr>
          <w:sz w:val="30"/>
          <w:szCs w:val="30"/>
        </w:rPr>
        <w:t>p trái pháp luật vào hoạt động t</w:t>
      </w:r>
      <w:r w:rsidRPr="003754D4">
        <w:rPr>
          <w:sz w:val="30"/>
          <w:szCs w:val="30"/>
        </w:rPr>
        <w:t xml:space="preserve">ư pháp. </w:t>
      </w:r>
    </w:p>
    <w:p w14:paraId="2399A9F9" w14:textId="77777777" w:rsidR="00B83A61" w:rsidRPr="003754D4" w:rsidRDefault="009A1BB2" w:rsidP="00C26D44">
      <w:pPr>
        <w:spacing w:before="120" w:after="120" w:line="340" w:lineRule="exact"/>
        <w:ind w:right="57" w:firstLine="567"/>
        <w:jc w:val="both"/>
        <w:rPr>
          <w:sz w:val="30"/>
          <w:szCs w:val="30"/>
        </w:rPr>
      </w:pPr>
      <w:r w:rsidRPr="003754D4">
        <w:rPr>
          <w:sz w:val="30"/>
          <w:szCs w:val="30"/>
        </w:rPr>
        <w:t>- Các cơ quan t</w:t>
      </w:r>
      <w:r w:rsidR="00B83A61" w:rsidRPr="003754D4">
        <w:rPr>
          <w:sz w:val="30"/>
          <w:szCs w:val="30"/>
        </w:rPr>
        <w:t xml:space="preserve">ư pháp tiếp tục thực hiện tốt công tác phối hợp trong hoạt động điều tra, truy tố, xét xử, thi hành án; nâng cao chất lượng hoạt động tư pháp, xử lý kịp thời các vụ án, vụ việc, nhất là các vụ án, vụ việc nghiêm trọng, phức tạp, dư luận xã hội quan tâm; không để oan sai, bỏ lọt tội phạm; tăng cường hiệu quả thu hồi tài sản bị thất thoát, chiếm đoạt... tổ chức các phiên </w:t>
      </w:r>
      <w:r w:rsidRPr="003754D4">
        <w:rPr>
          <w:sz w:val="30"/>
          <w:szCs w:val="30"/>
        </w:rPr>
        <w:t xml:space="preserve">tòa </w:t>
      </w:r>
      <w:r w:rsidR="00B83A61" w:rsidRPr="003754D4">
        <w:rPr>
          <w:sz w:val="30"/>
          <w:szCs w:val="30"/>
        </w:rPr>
        <w:t>rút kinh nghiệm; xác định các vụ án trọng điểm để điều tra, truy tố, xét xử, thi hành án đảm bảo nghiêm minh, kịp thời nhằm phục vụ nhiệm vụ chính trị tại địa phương.</w:t>
      </w:r>
    </w:p>
    <w:p w14:paraId="591A755F" w14:textId="395A4952" w:rsidR="00B83A61" w:rsidRPr="003754D4" w:rsidRDefault="00B83A61" w:rsidP="00C26D44">
      <w:pPr>
        <w:spacing w:before="120" w:after="120" w:line="340" w:lineRule="exact"/>
        <w:ind w:right="57" w:firstLine="567"/>
        <w:jc w:val="both"/>
        <w:rPr>
          <w:sz w:val="30"/>
          <w:szCs w:val="30"/>
        </w:rPr>
      </w:pPr>
      <w:r w:rsidRPr="003754D4">
        <w:rPr>
          <w:sz w:val="30"/>
          <w:szCs w:val="30"/>
        </w:rPr>
        <w:t xml:space="preserve">- Nâng cao chất lượng hoạt </w:t>
      </w:r>
      <w:r w:rsidR="009A1BB2" w:rsidRPr="003754D4">
        <w:rPr>
          <w:sz w:val="30"/>
          <w:szCs w:val="30"/>
        </w:rPr>
        <w:t>động của cơ quan tư pháp huyện, q</w:t>
      </w:r>
      <w:r w:rsidRPr="003754D4">
        <w:rPr>
          <w:sz w:val="30"/>
          <w:szCs w:val="30"/>
        </w:rPr>
        <w:t>uan tâm công tác đào tạo, bồi dưỡng, bổ sung và dự nguồn cán bộ kế thừa</w:t>
      </w:r>
      <w:r w:rsidR="00FF2E72">
        <w:rPr>
          <w:sz w:val="30"/>
          <w:szCs w:val="30"/>
        </w:rPr>
        <w:t xml:space="preserve">; </w:t>
      </w:r>
      <w:r w:rsidRPr="003754D4">
        <w:rPr>
          <w:sz w:val="30"/>
          <w:szCs w:val="30"/>
        </w:rPr>
        <w:t xml:space="preserve">sắp xếp, kiện toàn tổ chức, bộ máy, cán bộ của các cơ quan tư pháp và bổ trợ tư pháp </w:t>
      </w:r>
      <w:r w:rsidR="00FF2E72">
        <w:rPr>
          <w:sz w:val="30"/>
          <w:szCs w:val="30"/>
        </w:rPr>
        <w:t xml:space="preserve">theo thẩm quyền, </w:t>
      </w:r>
      <w:r w:rsidRPr="003754D4">
        <w:rPr>
          <w:sz w:val="30"/>
          <w:szCs w:val="30"/>
        </w:rPr>
        <w:t xml:space="preserve">bảo đảm tinh gọn, hoạt động hiệu lực, hiệu quả đáp ứng theo yêu cầu nhiệm vụ trong tình hình mới. Xây dựng đội ngũ cán bộ tư pháp thực sự liêm chính, công tâm, có bản lĩnh chính trị, giỏi về nghiệp vụ, tinh thông về pháp luật. </w:t>
      </w:r>
    </w:p>
    <w:p w14:paraId="67159507" w14:textId="77777777" w:rsidR="00B83A61" w:rsidRPr="003754D4" w:rsidRDefault="00B83A61" w:rsidP="00C26D44">
      <w:pPr>
        <w:spacing w:before="120" w:after="120" w:line="340" w:lineRule="exact"/>
        <w:ind w:right="57" w:firstLine="567"/>
        <w:jc w:val="both"/>
        <w:rPr>
          <w:sz w:val="30"/>
          <w:szCs w:val="30"/>
        </w:rPr>
      </w:pPr>
      <w:r w:rsidRPr="003754D4">
        <w:rPr>
          <w:sz w:val="30"/>
          <w:szCs w:val="30"/>
        </w:rPr>
        <w:t xml:space="preserve">- Nâng cao vai trò, tính chuyên nghiệp và chất lượng trợ giúp pháp lý, nhất là trong hoạt động tố tụng tư pháp; mở rộng đối tượng được trợ giúp pháp lý phù hợp với điều kiện của huyện. </w:t>
      </w:r>
    </w:p>
    <w:p w14:paraId="42030D60" w14:textId="77777777" w:rsidR="00B83A61" w:rsidRPr="003754D4" w:rsidRDefault="00B83A61" w:rsidP="00C26D44">
      <w:pPr>
        <w:spacing w:before="120" w:after="120" w:line="340" w:lineRule="exact"/>
        <w:ind w:right="57" w:firstLine="567"/>
        <w:jc w:val="both"/>
        <w:rPr>
          <w:sz w:val="30"/>
          <w:szCs w:val="30"/>
        </w:rPr>
      </w:pPr>
      <w:r w:rsidRPr="003754D4">
        <w:rPr>
          <w:sz w:val="30"/>
          <w:szCs w:val="30"/>
        </w:rPr>
        <w:t xml:space="preserve">- </w:t>
      </w:r>
      <w:r w:rsidRPr="00FF2E72">
        <w:rPr>
          <w:spacing w:val="-4"/>
          <w:sz w:val="30"/>
          <w:szCs w:val="30"/>
        </w:rPr>
        <w:t>Hoàn thiện cơ chế tăng cường trách nhiệm công tố trong hoạt động điều tra, kiểm sát trong việc thực hành quyền công tố, kiểm sát hoạt động xét xử phù hợp với nguyên tắc thẩm phán, hội thẩm xét xử độc lập và chỉ tuân theo pháp luật.</w:t>
      </w:r>
      <w:r w:rsidRPr="003754D4">
        <w:rPr>
          <w:sz w:val="30"/>
          <w:szCs w:val="30"/>
        </w:rPr>
        <w:t xml:space="preserve"> </w:t>
      </w:r>
    </w:p>
    <w:p w14:paraId="0A2501EE" w14:textId="756B9361" w:rsidR="00B83A61" w:rsidRPr="003754D4" w:rsidRDefault="00B83A61" w:rsidP="00C26D44">
      <w:pPr>
        <w:spacing w:before="120" w:after="120" w:line="340" w:lineRule="exact"/>
        <w:ind w:right="57" w:firstLine="567"/>
        <w:jc w:val="both"/>
        <w:rPr>
          <w:sz w:val="30"/>
          <w:szCs w:val="30"/>
        </w:rPr>
      </w:pPr>
      <w:r w:rsidRPr="003754D4">
        <w:rPr>
          <w:sz w:val="30"/>
          <w:szCs w:val="30"/>
        </w:rPr>
        <w:t xml:space="preserve">- </w:t>
      </w:r>
      <w:r w:rsidR="00A16B0F">
        <w:rPr>
          <w:sz w:val="30"/>
          <w:szCs w:val="30"/>
        </w:rPr>
        <w:t>Chỉ đạo</w:t>
      </w:r>
      <w:r w:rsidRPr="003754D4">
        <w:rPr>
          <w:sz w:val="30"/>
          <w:szCs w:val="30"/>
        </w:rPr>
        <w:t xml:space="preserve"> rà soát, </w:t>
      </w:r>
      <w:r w:rsidR="00A16B0F">
        <w:rPr>
          <w:sz w:val="30"/>
          <w:szCs w:val="30"/>
        </w:rPr>
        <w:t xml:space="preserve">đề xuất </w:t>
      </w:r>
      <w:r w:rsidRPr="003754D4">
        <w:rPr>
          <w:sz w:val="30"/>
          <w:szCs w:val="30"/>
        </w:rPr>
        <w:t xml:space="preserve">kiện toàn, tổ chức bộ máy của cơ quan điều tra và các cơ quan được giao nhiệm vụ tiến hành một số hoạt động điều tra theo hướng tinh gọn, chuyên nghiệp, chất lượng, hiệu lực, hiệu quả, đáp ứng yêu cầu, nhiệm vụ được giao và góp phần bảo đảm quyền con người, quyền công dân theo quy định của pháp luật. </w:t>
      </w:r>
    </w:p>
    <w:p w14:paraId="48C7CA12" w14:textId="1496D3A5" w:rsidR="00B83A61" w:rsidRPr="003754D4" w:rsidRDefault="00B83A61" w:rsidP="00C26D44">
      <w:pPr>
        <w:spacing w:before="120" w:after="120" w:line="340" w:lineRule="exact"/>
        <w:ind w:right="57" w:firstLine="567"/>
        <w:jc w:val="both"/>
        <w:rPr>
          <w:sz w:val="30"/>
          <w:szCs w:val="30"/>
        </w:rPr>
      </w:pPr>
      <w:r w:rsidRPr="003754D4">
        <w:rPr>
          <w:sz w:val="30"/>
          <w:szCs w:val="30"/>
        </w:rPr>
        <w:t xml:space="preserve">- </w:t>
      </w:r>
      <w:r w:rsidR="007C6687">
        <w:rPr>
          <w:sz w:val="30"/>
          <w:szCs w:val="30"/>
        </w:rPr>
        <w:t>Đề xuất việc t</w:t>
      </w:r>
      <w:r w:rsidRPr="003754D4">
        <w:rPr>
          <w:sz w:val="30"/>
          <w:szCs w:val="30"/>
        </w:rPr>
        <w:t>iếp tục đổi mới, kiện toàn tổ chức và hoạt động của hệ thống cơ quan thi hành án theo hướng nâng cao hiệu quả công tác quản lý giáo dục, cải tạo phạm nhân, quản lý, giám sát, giáo dục người chấp hành án hình sự tại cộng đồng; bảo đảm và bảo vệ tốt hơn quyền con người, quyền công dân; gắn với nâng cao hiệu quả phối hợp giữa các cơ quan trong thi hành án hình sự, dân sự và hành chính.</w:t>
      </w:r>
    </w:p>
    <w:p w14:paraId="33A000BD" w14:textId="1FF29D65" w:rsidR="00B83A61" w:rsidRPr="003754D4" w:rsidRDefault="00B83A61" w:rsidP="00C26D44">
      <w:pPr>
        <w:spacing w:before="120" w:after="120" w:line="340" w:lineRule="exact"/>
        <w:ind w:right="57" w:firstLine="567"/>
        <w:jc w:val="both"/>
        <w:rPr>
          <w:b/>
          <w:sz w:val="30"/>
          <w:szCs w:val="30"/>
        </w:rPr>
      </w:pPr>
      <w:r w:rsidRPr="003754D4">
        <w:rPr>
          <w:b/>
          <w:sz w:val="30"/>
          <w:szCs w:val="30"/>
        </w:rPr>
        <w:lastRenderedPageBreak/>
        <w:t xml:space="preserve">2.7. Hoàn thiện cơ chế kiểm soát quyền lực </w:t>
      </w:r>
      <w:r w:rsidR="00513C47">
        <w:rPr>
          <w:b/>
          <w:sz w:val="30"/>
          <w:szCs w:val="30"/>
        </w:rPr>
        <w:t>N</w:t>
      </w:r>
      <w:r w:rsidRPr="003754D4">
        <w:rPr>
          <w:b/>
          <w:sz w:val="30"/>
          <w:szCs w:val="30"/>
        </w:rPr>
        <w:t xml:space="preserve">hà nước; đẩy mạnh phòng, chống tham nhũng, tiêu cực </w:t>
      </w:r>
    </w:p>
    <w:p w14:paraId="1C49113A" w14:textId="5445848C" w:rsidR="00B83A61" w:rsidRPr="003754D4" w:rsidRDefault="00B83A61" w:rsidP="00C26D44">
      <w:pPr>
        <w:spacing w:before="120" w:after="120" w:line="340" w:lineRule="exact"/>
        <w:ind w:right="57" w:firstLine="567"/>
        <w:jc w:val="both"/>
        <w:rPr>
          <w:spacing w:val="-4"/>
          <w:sz w:val="30"/>
          <w:szCs w:val="30"/>
        </w:rPr>
      </w:pPr>
      <w:r w:rsidRPr="003754D4">
        <w:rPr>
          <w:spacing w:val="-4"/>
          <w:sz w:val="30"/>
          <w:szCs w:val="30"/>
        </w:rPr>
        <w:t xml:space="preserve">- Hoàn thiện cơ chế thực thi quyền lực </w:t>
      </w:r>
      <w:r w:rsidR="00513C47">
        <w:rPr>
          <w:spacing w:val="-4"/>
          <w:sz w:val="30"/>
          <w:szCs w:val="30"/>
        </w:rPr>
        <w:t>N</w:t>
      </w:r>
      <w:r w:rsidRPr="003754D4">
        <w:rPr>
          <w:spacing w:val="-4"/>
          <w:sz w:val="30"/>
          <w:szCs w:val="30"/>
        </w:rPr>
        <w:t xml:space="preserve">hà nước, xác định rõ hơn vai trò, vị trí, chức năng, nhiệm vụ, quyền hạn cụ thể của mỗi cơ quan và mối quan hệ giữa các cơ quan nhà nước trong thực hiện các quyền hành pháp, tư pháp; bảo đảm quyền lực </w:t>
      </w:r>
      <w:r w:rsidR="00513C47">
        <w:rPr>
          <w:spacing w:val="-4"/>
          <w:sz w:val="30"/>
          <w:szCs w:val="30"/>
        </w:rPr>
        <w:t>N</w:t>
      </w:r>
      <w:r w:rsidRPr="003754D4">
        <w:rPr>
          <w:spacing w:val="-4"/>
          <w:sz w:val="30"/>
          <w:szCs w:val="30"/>
        </w:rPr>
        <w:t xml:space="preserve">hà nước là thống nhất, có sự phân công rành mạch, phối hợp chặt chẽ và tăng cường kiểm soát quyền lực bên trong mỗi cơ quan và giữa các cơ quan nhà nước. </w:t>
      </w:r>
    </w:p>
    <w:p w14:paraId="3A26AB3F" w14:textId="77777777" w:rsidR="00B83A61" w:rsidRPr="003754D4" w:rsidRDefault="00B83A61" w:rsidP="00C26D44">
      <w:pPr>
        <w:spacing w:before="120" w:after="120" w:line="340" w:lineRule="exact"/>
        <w:ind w:right="57" w:firstLine="567"/>
        <w:jc w:val="both"/>
        <w:rPr>
          <w:spacing w:val="-6"/>
          <w:sz w:val="30"/>
          <w:szCs w:val="30"/>
        </w:rPr>
      </w:pPr>
      <w:r w:rsidRPr="003754D4">
        <w:rPr>
          <w:spacing w:val="-6"/>
          <w:sz w:val="30"/>
          <w:szCs w:val="30"/>
        </w:rPr>
        <w:t>- Kết hợp chặt chẽ, hiệu quả các cơ chế kiểm tra, giám sát, kiểm soát quyền lực nhà nước của Ðảng, Nhà nước và Nhân dân; thực hiện đầy đủ nguyên tắc tập trung dân chủ, trách nhiệm giải trình, công khai, minh bạch trong từng cơ quan nhà nước.</w:t>
      </w:r>
    </w:p>
    <w:p w14:paraId="78846D2B" w14:textId="34BFE4BA" w:rsidR="00B83A61" w:rsidRPr="003754D4" w:rsidRDefault="00B83A61" w:rsidP="00C26D44">
      <w:pPr>
        <w:spacing w:before="120" w:after="120" w:line="340" w:lineRule="exact"/>
        <w:ind w:right="57" w:firstLine="567"/>
        <w:jc w:val="both"/>
        <w:rPr>
          <w:sz w:val="30"/>
          <w:szCs w:val="30"/>
        </w:rPr>
      </w:pPr>
      <w:r w:rsidRPr="003754D4">
        <w:rPr>
          <w:sz w:val="30"/>
          <w:szCs w:val="30"/>
        </w:rPr>
        <w:t xml:space="preserve">- </w:t>
      </w:r>
      <w:r w:rsidR="00637AD8" w:rsidRPr="00637AD8">
        <w:rPr>
          <w:spacing w:val="-2"/>
          <w:sz w:val="30"/>
          <w:szCs w:val="30"/>
        </w:rPr>
        <w:t>B</w:t>
      </w:r>
      <w:r w:rsidRPr="00637AD8">
        <w:rPr>
          <w:spacing w:val="-2"/>
          <w:sz w:val="30"/>
          <w:szCs w:val="30"/>
        </w:rPr>
        <w:t>ảo đảm quyền tiếp cận thông tin, quyền kiến nghị, phản ánh, khiếu nại, tố cáo và các quyền khác của công dân theo quy định của Hiến pháp và pháp luật</w:t>
      </w:r>
      <w:r w:rsidRPr="003754D4">
        <w:rPr>
          <w:sz w:val="30"/>
          <w:szCs w:val="30"/>
        </w:rPr>
        <w:t xml:space="preserve">. </w:t>
      </w:r>
    </w:p>
    <w:p w14:paraId="0B5D104C" w14:textId="32D52F6D" w:rsidR="00B83A61" w:rsidRPr="003754D4" w:rsidRDefault="00B83A61" w:rsidP="00C26D44">
      <w:pPr>
        <w:spacing w:before="120" w:after="120" w:line="340" w:lineRule="exact"/>
        <w:ind w:right="57" w:firstLine="567"/>
        <w:jc w:val="both"/>
        <w:rPr>
          <w:spacing w:val="-8"/>
          <w:sz w:val="30"/>
          <w:szCs w:val="30"/>
        </w:rPr>
      </w:pPr>
      <w:r w:rsidRPr="003754D4">
        <w:rPr>
          <w:spacing w:val="-8"/>
          <w:sz w:val="30"/>
          <w:szCs w:val="30"/>
        </w:rPr>
        <w:t xml:space="preserve">- </w:t>
      </w:r>
      <w:r w:rsidRPr="00637AD8">
        <w:rPr>
          <w:sz w:val="30"/>
          <w:szCs w:val="30"/>
        </w:rPr>
        <w:t>Phát huy hơn nữa vai trò của Mặt trận Tổ quốc Việt Nam, các tổ chức chính trị</w:t>
      </w:r>
      <w:r w:rsidR="00DE42E6" w:rsidRPr="00637AD8">
        <w:rPr>
          <w:sz w:val="30"/>
          <w:szCs w:val="30"/>
        </w:rPr>
        <w:t xml:space="preserve"> </w:t>
      </w:r>
      <w:r w:rsidRPr="00637AD8">
        <w:rPr>
          <w:sz w:val="30"/>
          <w:szCs w:val="30"/>
        </w:rPr>
        <w:t xml:space="preserve">xã hội, đoàn thể và các cơ quan báo chí trong giám sát, kiểm soát quyền lực </w:t>
      </w:r>
      <w:r w:rsidR="00637AD8" w:rsidRPr="00637AD8">
        <w:rPr>
          <w:sz w:val="30"/>
          <w:szCs w:val="30"/>
        </w:rPr>
        <w:t>N</w:t>
      </w:r>
      <w:r w:rsidRPr="00637AD8">
        <w:rPr>
          <w:sz w:val="30"/>
          <w:szCs w:val="30"/>
        </w:rPr>
        <w:t>hà nước.</w:t>
      </w:r>
      <w:r w:rsidRPr="003754D4">
        <w:rPr>
          <w:spacing w:val="-8"/>
          <w:sz w:val="30"/>
          <w:szCs w:val="30"/>
        </w:rPr>
        <w:t xml:space="preserve"> </w:t>
      </w:r>
    </w:p>
    <w:p w14:paraId="0C46E8E3" w14:textId="77777777" w:rsidR="00B83A61" w:rsidRPr="003754D4" w:rsidRDefault="00B83A61" w:rsidP="00C26D44">
      <w:pPr>
        <w:spacing w:before="120" w:after="120" w:line="340" w:lineRule="exact"/>
        <w:ind w:right="57" w:firstLine="567"/>
        <w:jc w:val="both"/>
        <w:rPr>
          <w:sz w:val="30"/>
          <w:szCs w:val="30"/>
        </w:rPr>
      </w:pPr>
      <w:r w:rsidRPr="003754D4">
        <w:rPr>
          <w:sz w:val="30"/>
          <w:szCs w:val="30"/>
        </w:rPr>
        <w:t xml:space="preserve">- Tăng cường công tác hướng dẫn, theo dõi, đôn đốc, kiểm tra, giám sát các cấp ủy, tổ chức đảng trong việc thực hiện các chủ trương, chính sách của Đảng và pháp luật của Nhà nước về lĩnh vực phòng, chống tham nhũng, tiêu cực; kiểm tra, giám sát việc xây dựng và ban hành các văn bản liên quan đến công tác phòng, chống tham nhũng, tiêu cực bảo đảm đúng đường lối, quan điểm của Đảng. </w:t>
      </w:r>
    </w:p>
    <w:p w14:paraId="17610590" w14:textId="77777777" w:rsidR="00B83A61" w:rsidRPr="003754D4" w:rsidRDefault="00B83A61" w:rsidP="00C26D44">
      <w:pPr>
        <w:spacing w:before="120" w:after="120" w:line="340" w:lineRule="exact"/>
        <w:ind w:right="57" w:firstLine="567"/>
        <w:jc w:val="both"/>
        <w:rPr>
          <w:sz w:val="30"/>
          <w:szCs w:val="30"/>
        </w:rPr>
      </w:pPr>
      <w:r w:rsidRPr="003754D4">
        <w:rPr>
          <w:sz w:val="30"/>
          <w:szCs w:val="30"/>
        </w:rPr>
        <w:t>- Kiên quyết, kiên trì đấu tranh, ngăn chặn, đẩy lùi tham nhũng, tiêu cực. Nghiên cứu các cơ chế về kiểm soát quyền lực, phòng, chống tham nhũng, tiêu cực trong công tác thanh tra, kiểm tra, điều tra, truy tố, xét xử, thi hành án; trong công tác quản lý, sử dụng tài chính, tài sản công.</w:t>
      </w:r>
    </w:p>
    <w:p w14:paraId="001F2887" w14:textId="77777777" w:rsidR="0096177A" w:rsidRPr="003754D4" w:rsidRDefault="0096177A" w:rsidP="00C26D44">
      <w:pPr>
        <w:spacing w:before="120" w:after="120" w:line="340" w:lineRule="exact"/>
        <w:ind w:right="57" w:firstLine="567"/>
        <w:jc w:val="both"/>
        <w:rPr>
          <w:b/>
          <w:sz w:val="30"/>
          <w:szCs w:val="30"/>
        </w:rPr>
      </w:pPr>
      <w:r w:rsidRPr="003754D4">
        <w:rPr>
          <w:b/>
          <w:sz w:val="30"/>
          <w:szCs w:val="30"/>
        </w:rPr>
        <w:t xml:space="preserve">2.8. Tăng cường sự lãnh đạo của Ðảng, phát huy vai trò của Mặt trận Tổ quốc Việt Nam và Nhân dân trong xây dựng, hoàn thiện Nhà nước pháp quyền xã hội chủ nghĩa Việt Nam </w:t>
      </w:r>
    </w:p>
    <w:p w14:paraId="466273E5" w14:textId="77777777" w:rsidR="0096177A" w:rsidRPr="003754D4" w:rsidRDefault="0096177A" w:rsidP="00C26D44">
      <w:pPr>
        <w:spacing w:before="120" w:after="120" w:line="340" w:lineRule="exact"/>
        <w:ind w:right="57" w:firstLine="567"/>
        <w:jc w:val="both"/>
        <w:rPr>
          <w:sz w:val="30"/>
          <w:szCs w:val="30"/>
        </w:rPr>
      </w:pPr>
      <w:r w:rsidRPr="003754D4">
        <w:rPr>
          <w:sz w:val="30"/>
          <w:szCs w:val="30"/>
        </w:rPr>
        <w:t xml:space="preserve">- Đổi mới phương thức lãnh đạo của Ðảng, bảo đảm sự lãnh đạo toàn diện, thống nhất của Ðảng, phát huy trách nhiệm, tính chủ động, sáng tạo và hiệu lực, hiệu quả trong quản lý, điều hành của Nhà nước. </w:t>
      </w:r>
    </w:p>
    <w:p w14:paraId="4A050284" w14:textId="77777777" w:rsidR="0096177A" w:rsidRPr="003754D4" w:rsidRDefault="0096177A" w:rsidP="00C26D44">
      <w:pPr>
        <w:spacing w:before="120" w:after="120" w:line="340" w:lineRule="exact"/>
        <w:ind w:right="57" w:firstLine="567"/>
        <w:jc w:val="both"/>
        <w:rPr>
          <w:sz w:val="30"/>
          <w:szCs w:val="30"/>
        </w:rPr>
      </w:pPr>
      <w:r w:rsidRPr="003754D4">
        <w:rPr>
          <w:sz w:val="30"/>
          <w:szCs w:val="30"/>
        </w:rPr>
        <w:t>- Xây dựng Mặt trận Tổ quốc và các đoàn thể chính trị - xã hội từ huyện đến cơ sở trong sạch, vững mạnh. Tăng cường sự lãnh đạo, chỉ đạo của các cấp ủy đảng đối với Mặt trận Tổ quốc, các đoàn thể chính trị - xã hội. Mở rộ</w:t>
      </w:r>
      <w:r w:rsidR="00DE42E6" w:rsidRPr="003754D4">
        <w:rPr>
          <w:sz w:val="30"/>
          <w:szCs w:val="30"/>
        </w:rPr>
        <w:t>ng quyền làm chủ trực tiếp của N</w:t>
      </w:r>
      <w:r w:rsidRPr="003754D4">
        <w:rPr>
          <w:sz w:val="30"/>
          <w:szCs w:val="30"/>
        </w:rPr>
        <w:t xml:space="preserve">hân dân; phát huy quyền làm chủ đại diện thông </w:t>
      </w:r>
      <w:r w:rsidRPr="003754D4">
        <w:rPr>
          <w:sz w:val="30"/>
          <w:szCs w:val="30"/>
        </w:rPr>
        <w:lastRenderedPageBreak/>
        <w:t xml:space="preserve">qua Hội đồng nhân dân, Mặt trận Tổ quốc và các đoàn thể chính trị - xã hội. Tăng cường vai trò của các phương tiện thông tin đại chúng trong việc tuyên truyền, giám sát hoạt động tư pháp. </w:t>
      </w:r>
    </w:p>
    <w:p w14:paraId="3D3E6083" w14:textId="77777777" w:rsidR="0096177A" w:rsidRPr="003754D4" w:rsidRDefault="0096177A" w:rsidP="00C26D44">
      <w:pPr>
        <w:spacing w:before="120" w:after="120" w:line="340" w:lineRule="exact"/>
        <w:ind w:right="57" w:firstLine="567"/>
        <w:jc w:val="both"/>
        <w:rPr>
          <w:sz w:val="30"/>
          <w:szCs w:val="30"/>
        </w:rPr>
      </w:pPr>
      <w:r w:rsidRPr="003754D4">
        <w:rPr>
          <w:sz w:val="30"/>
          <w:szCs w:val="30"/>
        </w:rPr>
        <w:t xml:space="preserve">- Tăng cường hoạt động giám sát đối với các cơ quan tư pháp và hoạt động tư pháp; phát huy vai trò của Mặt trận Tổ quốc, các tổ chức chính trị - xã hội và Nhân dân tham gia giám sát hoạt động của các cơ quan tư pháp; đẩy mạnh hoạt động chất vấn, giải trình tại các kỳ họp Hội đồng nhân dân đối với hoạt động của các cơ quan tư pháp; thường xuyên theo dõi, đôn đốc việc giải quyết khiếu nại, tố cáo, kiến nghị của công dân liên quan đến hoạt động tư pháp. </w:t>
      </w:r>
    </w:p>
    <w:p w14:paraId="1D096446" w14:textId="77777777" w:rsidR="0096177A" w:rsidRPr="003754D4" w:rsidRDefault="0096177A" w:rsidP="00C26D44">
      <w:pPr>
        <w:spacing w:before="120" w:after="120" w:line="340" w:lineRule="exact"/>
        <w:ind w:right="57" w:firstLine="567"/>
        <w:jc w:val="both"/>
        <w:rPr>
          <w:sz w:val="30"/>
          <w:szCs w:val="30"/>
        </w:rPr>
      </w:pPr>
      <w:r w:rsidRPr="003754D4">
        <w:rPr>
          <w:sz w:val="30"/>
          <w:szCs w:val="30"/>
        </w:rPr>
        <w:t>- Tiếp tục đổi mới tổ chức bộ máy, cơ chế hoạt động, phát huy đầy đủ, hiệu quả vai trò của Mặt trận Tổ quốc Việt Nam, các tổ chứ</w:t>
      </w:r>
      <w:r w:rsidR="00DE42E6" w:rsidRPr="003754D4">
        <w:rPr>
          <w:sz w:val="30"/>
          <w:szCs w:val="30"/>
        </w:rPr>
        <w:t>c chính trị - xã hội, đoàn thể, đ</w:t>
      </w:r>
      <w:r w:rsidRPr="003754D4">
        <w:rPr>
          <w:sz w:val="30"/>
          <w:szCs w:val="30"/>
        </w:rPr>
        <w:t>ổi mới nội dung, phương thức hoạt động hướng về cơ sở. Thực hiện có hiệu quả công tác giám sát, phản biện xã hội và hậu giám sát, phản biện xã hội, bảo vệ quyền và lợi ích hợp pháp, chính đáng của đoàn viên, hội viên, tích cực tham gia xây dựng Đảng, Nhà nước.</w:t>
      </w:r>
    </w:p>
    <w:p w14:paraId="0C588D60" w14:textId="406A4A18" w:rsidR="004174F1" w:rsidRPr="003754D4" w:rsidRDefault="00DE42E6" w:rsidP="00C26D44">
      <w:pPr>
        <w:spacing w:before="120" w:after="120" w:line="340" w:lineRule="exact"/>
        <w:ind w:right="57" w:firstLine="567"/>
        <w:jc w:val="both"/>
        <w:rPr>
          <w:b/>
          <w:sz w:val="30"/>
          <w:szCs w:val="30"/>
          <w:shd w:val="clear" w:color="auto" w:fill="FFFFFF"/>
        </w:rPr>
      </w:pPr>
      <w:r w:rsidRPr="003754D4">
        <w:rPr>
          <w:b/>
          <w:sz w:val="30"/>
          <w:szCs w:val="30"/>
          <w:shd w:val="clear" w:color="auto" w:fill="FFFFFF"/>
        </w:rPr>
        <w:t xml:space="preserve">2.9. Tăng cường, </w:t>
      </w:r>
      <w:r w:rsidR="0049620C" w:rsidRPr="003754D4">
        <w:rPr>
          <w:b/>
          <w:sz w:val="30"/>
          <w:szCs w:val="30"/>
          <w:shd w:val="clear" w:color="auto" w:fill="FFFFFF"/>
        </w:rPr>
        <w:t>chủ</w:t>
      </w:r>
      <w:r w:rsidRPr="003754D4">
        <w:rPr>
          <w:b/>
          <w:sz w:val="30"/>
          <w:szCs w:val="30"/>
          <w:shd w:val="clear" w:color="auto" w:fill="FFFFFF"/>
        </w:rPr>
        <w:t xml:space="preserve"> </w:t>
      </w:r>
      <w:r w:rsidR="0049620C" w:rsidRPr="003754D4">
        <w:rPr>
          <w:b/>
          <w:sz w:val="30"/>
          <w:szCs w:val="30"/>
          <w:shd w:val="clear" w:color="auto" w:fill="FFFFFF"/>
        </w:rPr>
        <w:t>động  hội  nhập  quốc  tế, đáp ứng  yêu  cầu xây dựng, hoàn thiện Nhà nước pháp quyền xã hội chủ</w:t>
      </w:r>
      <w:r w:rsidRPr="003754D4">
        <w:rPr>
          <w:b/>
          <w:sz w:val="30"/>
          <w:szCs w:val="30"/>
          <w:shd w:val="clear" w:color="auto" w:fill="FFFFFF"/>
        </w:rPr>
        <w:t xml:space="preserve"> </w:t>
      </w:r>
      <w:r w:rsidR="0049620C" w:rsidRPr="003754D4">
        <w:rPr>
          <w:b/>
          <w:sz w:val="30"/>
          <w:szCs w:val="30"/>
          <w:shd w:val="clear" w:color="auto" w:fill="FFFFFF"/>
        </w:rPr>
        <w:t>nghĩa Việt Nam; thực thi các điều ước quốc tế,</w:t>
      </w:r>
      <w:r w:rsidR="0084081B">
        <w:rPr>
          <w:b/>
          <w:sz w:val="30"/>
          <w:szCs w:val="30"/>
          <w:shd w:val="clear" w:color="auto" w:fill="FFFFFF"/>
        </w:rPr>
        <w:t xml:space="preserve"> </w:t>
      </w:r>
      <w:r w:rsidR="0049620C" w:rsidRPr="003754D4">
        <w:rPr>
          <w:b/>
          <w:sz w:val="30"/>
          <w:szCs w:val="30"/>
          <w:shd w:val="clear" w:color="auto" w:fill="FFFFFF"/>
        </w:rPr>
        <w:t>hiệp định</w:t>
      </w:r>
      <w:r w:rsidR="0084081B">
        <w:rPr>
          <w:b/>
          <w:sz w:val="30"/>
          <w:szCs w:val="30"/>
          <w:shd w:val="clear" w:color="auto" w:fill="FFFFFF"/>
        </w:rPr>
        <w:t>,</w:t>
      </w:r>
      <w:r w:rsidR="0049620C" w:rsidRPr="003754D4">
        <w:rPr>
          <w:b/>
          <w:sz w:val="30"/>
          <w:szCs w:val="30"/>
          <w:shd w:val="clear" w:color="auto" w:fill="FFFFFF"/>
        </w:rPr>
        <w:t xml:space="preserve"> quy chế</w:t>
      </w:r>
      <w:r w:rsidRPr="003754D4">
        <w:rPr>
          <w:b/>
          <w:sz w:val="30"/>
          <w:szCs w:val="30"/>
          <w:shd w:val="clear" w:color="auto" w:fill="FFFFFF"/>
        </w:rPr>
        <w:t xml:space="preserve"> </w:t>
      </w:r>
      <w:r w:rsidR="0049620C" w:rsidRPr="003754D4">
        <w:rPr>
          <w:b/>
          <w:sz w:val="30"/>
          <w:szCs w:val="30"/>
          <w:shd w:val="clear" w:color="auto" w:fill="FFFFFF"/>
        </w:rPr>
        <w:t>quản lý biên giới</w:t>
      </w:r>
    </w:p>
    <w:p w14:paraId="3C345B57" w14:textId="76E8DDA2" w:rsidR="0049620C" w:rsidRPr="003754D4" w:rsidRDefault="0049620C" w:rsidP="00C26D44">
      <w:pPr>
        <w:spacing w:before="120" w:after="120" w:line="340" w:lineRule="exact"/>
        <w:ind w:right="57" w:firstLine="567"/>
        <w:jc w:val="both"/>
        <w:rPr>
          <w:sz w:val="30"/>
          <w:szCs w:val="30"/>
          <w:shd w:val="clear" w:color="auto" w:fill="FFFFFF"/>
        </w:rPr>
      </w:pPr>
      <w:r w:rsidRPr="003754D4">
        <w:rPr>
          <w:sz w:val="30"/>
          <w:szCs w:val="30"/>
          <w:shd w:val="clear" w:color="auto" w:fill="FFFFFF"/>
        </w:rPr>
        <w:t>Thực</w:t>
      </w:r>
      <w:r w:rsidR="0084081B">
        <w:rPr>
          <w:sz w:val="30"/>
          <w:szCs w:val="30"/>
          <w:shd w:val="clear" w:color="auto" w:fill="FFFFFF"/>
        </w:rPr>
        <w:t xml:space="preserve"> </w:t>
      </w:r>
      <w:r w:rsidRPr="003754D4">
        <w:rPr>
          <w:sz w:val="30"/>
          <w:szCs w:val="30"/>
          <w:shd w:val="clear" w:color="auto" w:fill="FFFFFF"/>
        </w:rPr>
        <w:t>hiện đầy đủ, hiệu quả</w:t>
      </w:r>
      <w:r w:rsidR="00DE42E6" w:rsidRPr="003754D4">
        <w:rPr>
          <w:sz w:val="30"/>
          <w:szCs w:val="30"/>
          <w:shd w:val="clear" w:color="auto" w:fill="FFFFFF"/>
        </w:rPr>
        <w:t xml:space="preserve"> các cam kết, điều ước quốc </w:t>
      </w:r>
      <w:r w:rsidRPr="003754D4">
        <w:rPr>
          <w:sz w:val="30"/>
          <w:szCs w:val="30"/>
          <w:shd w:val="clear" w:color="auto" w:fill="FFFFFF"/>
        </w:rPr>
        <w:t>tế</w:t>
      </w:r>
      <w:r w:rsidR="00DE42E6" w:rsidRPr="003754D4">
        <w:rPr>
          <w:sz w:val="30"/>
          <w:szCs w:val="30"/>
          <w:shd w:val="clear" w:color="auto" w:fill="FFFFFF"/>
        </w:rPr>
        <w:t xml:space="preserve"> mà Việt Nam đã ký kết hoặc tham </w:t>
      </w:r>
      <w:r w:rsidRPr="003754D4">
        <w:rPr>
          <w:sz w:val="30"/>
          <w:szCs w:val="30"/>
          <w:shd w:val="clear" w:color="auto" w:fill="FFFFFF"/>
        </w:rPr>
        <w:t>gia;</w:t>
      </w:r>
      <w:r w:rsidR="00DE42E6" w:rsidRPr="003754D4">
        <w:rPr>
          <w:sz w:val="30"/>
          <w:szCs w:val="30"/>
          <w:shd w:val="clear" w:color="auto" w:fill="FFFFFF"/>
        </w:rPr>
        <w:t xml:space="preserve"> các </w:t>
      </w:r>
      <w:r w:rsidRPr="003754D4">
        <w:rPr>
          <w:sz w:val="30"/>
          <w:szCs w:val="30"/>
          <w:shd w:val="clear" w:color="auto" w:fill="FFFFFF"/>
        </w:rPr>
        <w:t>hiệp định giữa Chính phủ</w:t>
      </w:r>
      <w:r w:rsidR="00DE42E6" w:rsidRPr="003754D4">
        <w:rPr>
          <w:sz w:val="30"/>
          <w:szCs w:val="30"/>
          <w:shd w:val="clear" w:color="auto" w:fill="FFFFFF"/>
        </w:rPr>
        <w:t xml:space="preserve"> </w:t>
      </w:r>
      <w:r w:rsidRPr="003754D4">
        <w:rPr>
          <w:sz w:val="30"/>
          <w:szCs w:val="30"/>
          <w:shd w:val="clear" w:color="auto" w:fill="FFFFFF"/>
        </w:rPr>
        <w:t xml:space="preserve">Việt Nam </w:t>
      </w:r>
      <w:r w:rsidR="0084081B">
        <w:rPr>
          <w:sz w:val="30"/>
          <w:szCs w:val="30"/>
          <w:shd w:val="clear" w:color="auto" w:fill="FFFFFF"/>
        </w:rPr>
        <w:t xml:space="preserve">và </w:t>
      </w:r>
      <w:r w:rsidRPr="003754D4">
        <w:rPr>
          <w:sz w:val="30"/>
          <w:szCs w:val="30"/>
          <w:shd w:val="clear" w:color="auto" w:fill="FFFFFF"/>
        </w:rPr>
        <w:t>Trung Quốc;</w:t>
      </w:r>
      <w:r w:rsidR="00DE42E6" w:rsidRPr="003754D4">
        <w:rPr>
          <w:sz w:val="30"/>
          <w:szCs w:val="30"/>
          <w:shd w:val="clear" w:color="auto" w:fill="FFFFFF"/>
        </w:rPr>
        <w:t xml:space="preserve"> p</w:t>
      </w:r>
      <w:r w:rsidR="001444A4" w:rsidRPr="003754D4">
        <w:rPr>
          <w:sz w:val="30"/>
          <w:szCs w:val="30"/>
          <w:shd w:val="clear" w:color="auto" w:fill="FFFFFF"/>
        </w:rPr>
        <w:t>hối hợp</w:t>
      </w:r>
      <w:r w:rsidR="00DE42E6" w:rsidRPr="003754D4">
        <w:rPr>
          <w:sz w:val="30"/>
          <w:szCs w:val="30"/>
          <w:shd w:val="clear" w:color="auto" w:fill="FFFFFF"/>
        </w:rPr>
        <w:t xml:space="preserve"> </w:t>
      </w:r>
      <w:r w:rsidR="001444A4" w:rsidRPr="003754D4">
        <w:rPr>
          <w:sz w:val="30"/>
          <w:szCs w:val="30"/>
          <w:shd w:val="clear" w:color="auto" w:fill="FFFFFF"/>
        </w:rPr>
        <w:t>tuần tra đường biên, mốc giới, giữ</w:t>
      </w:r>
      <w:r w:rsidR="00DE42E6" w:rsidRPr="003754D4">
        <w:rPr>
          <w:sz w:val="30"/>
          <w:szCs w:val="30"/>
          <w:shd w:val="clear" w:color="auto" w:fill="FFFFFF"/>
        </w:rPr>
        <w:t xml:space="preserve"> </w:t>
      </w:r>
      <w:r w:rsidR="001444A4" w:rsidRPr="003754D4">
        <w:rPr>
          <w:sz w:val="30"/>
          <w:szCs w:val="30"/>
          <w:shd w:val="clear" w:color="auto" w:fill="FFFFFF"/>
        </w:rPr>
        <w:t>gìn trật tự</w:t>
      </w:r>
      <w:r w:rsidR="00DE42E6" w:rsidRPr="003754D4">
        <w:rPr>
          <w:sz w:val="30"/>
          <w:szCs w:val="30"/>
          <w:shd w:val="clear" w:color="auto" w:fill="FFFFFF"/>
        </w:rPr>
        <w:t xml:space="preserve"> </w:t>
      </w:r>
      <w:r w:rsidR="001444A4" w:rsidRPr="003754D4">
        <w:rPr>
          <w:sz w:val="30"/>
          <w:szCs w:val="30"/>
          <w:shd w:val="clear" w:color="auto" w:fill="FFFFFF"/>
        </w:rPr>
        <w:t>an ninh</w:t>
      </w:r>
      <w:r w:rsidR="00DE42E6" w:rsidRPr="003754D4">
        <w:rPr>
          <w:sz w:val="30"/>
          <w:szCs w:val="30"/>
          <w:shd w:val="clear" w:color="auto" w:fill="FFFFFF"/>
        </w:rPr>
        <w:t xml:space="preserve"> </w:t>
      </w:r>
      <w:r w:rsidR="001444A4" w:rsidRPr="003754D4">
        <w:rPr>
          <w:sz w:val="30"/>
          <w:szCs w:val="30"/>
          <w:shd w:val="clear" w:color="auto" w:fill="FFFFFF"/>
        </w:rPr>
        <w:t>khu vực biên giới; bảo vệ</w:t>
      </w:r>
      <w:r w:rsidR="00DE42E6" w:rsidRPr="003754D4">
        <w:rPr>
          <w:sz w:val="30"/>
          <w:szCs w:val="30"/>
          <w:shd w:val="clear" w:color="auto" w:fill="FFFFFF"/>
        </w:rPr>
        <w:t xml:space="preserve"> </w:t>
      </w:r>
      <w:r w:rsidR="001444A4" w:rsidRPr="003754D4">
        <w:rPr>
          <w:sz w:val="30"/>
          <w:szCs w:val="30"/>
          <w:shd w:val="clear" w:color="auto" w:fill="FFFFFF"/>
        </w:rPr>
        <w:t>quyền lợi ích hợp pháp, chính đáng của tổ</w:t>
      </w:r>
      <w:r w:rsidR="00DE42E6" w:rsidRPr="003754D4">
        <w:rPr>
          <w:sz w:val="30"/>
          <w:szCs w:val="30"/>
          <w:shd w:val="clear" w:color="auto" w:fill="FFFFFF"/>
        </w:rPr>
        <w:t xml:space="preserve"> </w:t>
      </w:r>
      <w:r w:rsidR="001444A4" w:rsidRPr="003754D4">
        <w:rPr>
          <w:sz w:val="30"/>
          <w:szCs w:val="30"/>
          <w:shd w:val="clear" w:color="auto" w:fill="FFFFFF"/>
        </w:rPr>
        <w:t>chức, cá nhân công dân Việt Nam giữ</w:t>
      </w:r>
      <w:r w:rsidR="00DE42E6" w:rsidRPr="003754D4">
        <w:rPr>
          <w:sz w:val="30"/>
          <w:szCs w:val="30"/>
          <w:shd w:val="clear" w:color="auto" w:fill="FFFFFF"/>
        </w:rPr>
        <w:t xml:space="preserve"> </w:t>
      </w:r>
      <w:r w:rsidR="001444A4" w:rsidRPr="003754D4">
        <w:rPr>
          <w:sz w:val="30"/>
          <w:szCs w:val="30"/>
          <w:shd w:val="clear" w:color="auto" w:fill="FFFFFF"/>
        </w:rPr>
        <w:t>vững độc lập, chủ</w:t>
      </w:r>
      <w:r w:rsidR="00DE42E6" w:rsidRPr="003754D4">
        <w:rPr>
          <w:sz w:val="30"/>
          <w:szCs w:val="30"/>
          <w:shd w:val="clear" w:color="auto" w:fill="FFFFFF"/>
        </w:rPr>
        <w:t xml:space="preserve"> </w:t>
      </w:r>
      <w:r w:rsidR="001444A4" w:rsidRPr="003754D4">
        <w:rPr>
          <w:sz w:val="30"/>
          <w:szCs w:val="30"/>
          <w:shd w:val="clear" w:color="auto" w:fill="FFFFFF"/>
        </w:rPr>
        <w:t>quyền biên giới quốc gia.</w:t>
      </w:r>
    </w:p>
    <w:p w14:paraId="3FA0ECAD" w14:textId="77777777" w:rsidR="00DE42E6" w:rsidRPr="003754D4" w:rsidRDefault="002C3841" w:rsidP="00C26D44">
      <w:pPr>
        <w:spacing w:before="120" w:after="120" w:line="340" w:lineRule="exact"/>
        <w:ind w:right="57" w:firstLine="567"/>
        <w:jc w:val="both"/>
        <w:rPr>
          <w:b/>
          <w:sz w:val="30"/>
          <w:szCs w:val="30"/>
          <w:shd w:val="clear" w:color="auto" w:fill="FFFFFF"/>
        </w:rPr>
      </w:pPr>
      <w:r w:rsidRPr="003754D4">
        <w:rPr>
          <w:b/>
          <w:sz w:val="30"/>
          <w:szCs w:val="30"/>
          <w:shd w:val="clear" w:color="auto" w:fill="FFFFFF"/>
        </w:rPr>
        <w:t xml:space="preserve">3. Nhiệm vụ cụ thể </w:t>
      </w:r>
    </w:p>
    <w:p w14:paraId="1BA47B0C" w14:textId="77777777" w:rsidR="002C3841" w:rsidRPr="003754D4" w:rsidRDefault="00DE42E6" w:rsidP="00C26D44">
      <w:pPr>
        <w:spacing w:before="120" w:after="120" w:line="340" w:lineRule="exact"/>
        <w:ind w:right="57" w:firstLine="567"/>
        <w:jc w:val="center"/>
        <w:rPr>
          <w:i/>
          <w:sz w:val="30"/>
          <w:szCs w:val="30"/>
        </w:rPr>
      </w:pPr>
      <w:r w:rsidRPr="003754D4">
        <w:rPr>
          <w:i/>
          <w:sz w:val="30"/>
          <w:szCs w:val="30"/>
          <w:shd w:val="clear" w:color="auto" w:fill="FFFFFF"/>
        </w:rPr>
        <w:t>(C</w:t>
      </w:r>
      <w:r w:rsidR="002C3841" w:rsidRPr="003754D4">
        <w:rPr>
          <w:i/>
          <w:sz w:val="30"/>
          <w:szCs w:val="30"/>
          <w:shd w:val="clear" w:color="auto" w:fill="FFFFFF"/>
        </w:rPr>
        <w:t>ó phụ</w:t>
      </w:r>
      <w:r w:rsidRPr="003754D4">
        <w:rPr>
          <w:i/>
          <w:sz w:val="30"/>
          <w:szCs w:val="30"/>
          <w:shd w:val="clear" w:color="auto" w:fill="FFFFFF"/>
        </w:rPr>
        <w:t xml:space="preserve"> </w:t>
      </w:r>
      <w:r w:rsidR="002C3841" w:rsidRPr="003754D4">
        <w:rPr>
          <w:i/>
          <w:sz w:val="30"/>
          <w:szCs w:val="30"/>
          <w:shd w:val="clear" w:color="auto" w:fill="FFFFFF"/>
        </w:rPr>
        <w:t>lục</w:t>
      </w:r>
      <w:r w:rsidRPr="003754D4">
        <w:rPr>
          <w:i/>
          <w:sz w:val="30"/>
          <w:szCs w:val="30"/>
          <w:shd w:val="clear" w:color="auto" w:fill="FFFFFF"/>
        </w:rPr>
        <w:t xml:space="preserve"> </w:t>
      </w:r>
      <w:r w:rsidR="002C3841" w:rsidRPr="003754D4">
        <w:rPr>
          <w:i/>
          <w:sz w:val="30"/>
          <w:szCs w:val="30"/>
          <w:shd w:val="clear" w:color="auto" w:fill="FFFFFF"/>
        </w:rPr>
        <w:t>kèm theo)</w:t>
      </w:r>
    </w:p>
    <w:p w14:paraId="101138CE" w14:textId="77777777" w:rsidR="0096177A" w:rsidRPr="003754D4" w:rsidRDefault="0096177A" w:rsidP="00C26D44">
      <w:pPr>
        <w:spacing w:before="120" w:after="120" w:line="340" w:lineRule="exact"/>
        <w:ind w:right="57" w:firstLine="567"/>
        <w:jc w:val="both"/>
        <w:rPr>
          <w:b/>
          <w:sz w:val="30"/>
          <w:szCs w:val="30"/>
        </w:rPr>
      </w:pPr>
      <w:r w:rsidRPr="003754D4">
        <w:rPr>
          <w:b/>
          <w:sz w:val="30"/>
          <w:szCs w:val="30"/>
        </w:rPr>
        <w:t xml:space="preserve">III. TỔ CHỨC THỰC HIỆN </w:t>
      </w:r>
    </w:p>
    <w:p w14:paraId="7FBCE836" w14:textId="207BA102" w:rsidR="0096177A" w:rsidRPr="003754D4" w:rsidRDefault="0096177A" w:rsidP="00C26D44">
      <w:pPr>
        <w:spacing w:before="120" w:after="120" w:line="340" w:lineRule="exact"/>
        <w:ind w:right="57" w:firstLine="567"/>
        <w:jc w:val="both"/>
        <w:rPr>
          <w:sz w:val="30"/>
          <w:szCs w:val="30"/>
        </w:rPr>
      </w:pPr>
      <w:r w:rsidRPr="003754D4">
        <w:rPr>
          <w:b/>
          <w:sz w:val="30"/>
          <w:szCs w:val="30"/>
        </w:rPr>
        <w:t>1</w:t>
      </w:r>
      <w:r w:rsidRPr="003754D4">
        <w:rPr>
          <w:sz w:val="30"/>
          <w:szCs w:val="30"/>
        </w:rPr>
        <w:t>. Các cấp ủy, tổ chức đảng chủ động xây dựng kế hoạch, cụ thể hóa nhiệm vụ của địa phương, đơn vị thực hiện Nghị quyết số 27-NQ/TW, Chương trình hành động số 34</w:t>
      </w:r>
      <w:r w:rsidR="00831693">
        <w:rPr>
          <w:sz w:val="30"/>
          <w:szCs w:val="30"/>
        </w:rPr>
        <w:t>-</w:t>
      </w:r>
      <w:r w:rsidRPr="003754D4">
        <w:rPr>
          <w:sz w:val="30"/>
          <w:szCs w:val="30"/>
        </w:rPr>
        <w:t xml:space="preserve">CTr/TU, ngày 17/4/2023 của Ban Thường vụ Tỉnh ủy và Kế hoạch này. </w:t>
      </w:r>
    </w:p>
    <w:p w14:paraId="0D25545C" w14:textId="77777777" w:rsidR="0096177A" w:rsidRPr="003754D4" w:rsidRDefault="0096177A" w:rsidP="00C26D44">
      <w:pPr>
        <w:spacing w:before="120" w:after="120" w:line="340" w:lineRule="exact"/>
        <w:ind w:right="57" w:firstLine="567"/>
        <w:jc w:val="both"/>
        <w:rPr>
          <w:sz w:val="30"/>
          <w:szCs w:val="30"/>
        </w:rPr>
      </w:pPr>
      <w:r w:rsidRPr="003754D4">
        <w:rPr>
          <w:b/>
          <w:sz w:val="30"/>
          <w:szCs w:val="30"/>
        </w:rPr>
        <w:t>2</w:t>
      </w:r>
      <w:r w:rsidRPr="003754D4">
        <w:rPr>
          <w:sz w:val="30"/>
          <w:szCs w:val="30"/>
        </w:rPr>
        <w:t xml:space="preserve">. Hội đồng nhân dân, Ủy ban nhân dân huyện, Tòa án nhân dân, Viện Kiểm sát nhân dân huyện rà soát, kiến nghị, đề xuất sửa đổi, bổ sung các văn bản quy phạm pháp luật có liên quan, bảo đảm đồng bộ, thống nhất, tạo cơ sở pháp lý thực hiện nhiệm vụ xây dựng Nhà nước pháp quyền xã hội chủ nghĩa Việt Nam và giám sát việc thực hiện Nghị quyết số 27-NQ/TW. </w:t>
      </w:r>
    </w:p>
    <w:p w14:paraId="6C2200E5" w14:textId="77777777" w:rsidR="0096177A" w:rsidRPr="003754D4" w:rsidRDefault="0096177A" w:rsidP="00C26D44">
      <w:pPr>
        <w:spacing w:before="120" w:after="120" w:line="340" w:lineRule="exact"/>
        <w:ind w:right="57" w:firstLine="567"/>
        <w:jc w:val="both"/>
        <w:rPr>
          <w:sz w:val="30"/>
          <w:szCs w:val="30"/>
        </w:rPr>
      </w:pPr>
      <w:r w:rsidRPr="003754D4">
        <w:rPr>
          <w:b/>
          <w:sz w:val="30"/>
          <w:szCs w:val="30"/>
        </w:rPr>
        <w:lastRenderedPageBreak/>
        <w:t>3</w:t>
      </w:r>
      <w:r w:rsidRPr="003754D4">
        <w:rPr>
          <w:sz w:val="30"/>
          <w:szCs w:val="30"/>
        </w:rPr>
        <w:t xml:space="preserve">. Mặt trận Tổ quốc huyện và các tổ chức chính trị - xã hội tăng cường công tác giám sát, phản biện xã hội, </w:t>
      </w:r>
      <w:r w:rsidR="00DE42E6" w:rsidRPr="003754D4">
        <w:rPr>
          <w:sz w:val="30"/>
          <w:szCs w:val="30"/>
        </w:rPr>
        <w:t>đẩy mạnh vận động các tầng lớp N</w:t>
      </w:r>
      <w:r w:rsidRPr="003754D4">
        <w:rPr>
          <w:sz w:val="30"/>
          <w:szCs w:val="30"/>
        </w:rPr>
        <w:t xml:space="preserve">hân dân tích cực tham gia xây dựng Nhà nước pháp quyền xã hội chủ nghĩa Việt Nam và giám sát việc thực hiện Nghị quyết. </w:t>
      </w:r>
    </w:p>
    <w:p w14:paraId="6F894939" w14:textId="505DE0C9" w:rsidR="0096177A" w:rsidRPr="003754D4" w:rsidRDefault="0096177A" w:rsidP="00C26D44">
      <w:pPr>
        <w:spacing w:before="120" w:after="120" w:line="340" w:lineRule="exact"/>
        <w:ind w:right="57" w:firstLine="567"/>
        <w:jc w:val="both"/>
        <w:rPr>
          <w:sz w:val="30"/>
          <w:szCs w:val="30"/>
        </w:rPr>
      </w:pPr>
      <w:r w:rsidRPr="003754D4">
        <w:rPr>
          <w:b/>
          <w:sz w:val="30"/>
          <w:szCs w:val="30"/>
        </w:rPr>
        <w:t>4</w:t>
      </w:r>
      <w:r w:rsidRPr="003754D4">
        <w:rPr>
          <w:sz w:val="30"/>
          <w:szCs w:val="30"/>
        </w:rPr>
        <w:t xml:space="preserve">. Ban Tuyên giáo Huyện ủy chủ trì, phối hợp với các </w:t>
      </w:r>
      <w:r w:rsidR="00A4519A">
        <w:rPr>
          <w:sz w:val="30"/>
          <w:szCs w:val="30"/>
        </w:rPr>
        <w:t>các cơ quan tham mưu, giúp việc</w:t>
      </w:r>
      <w:r w:rsidRPr="003754D4">
        <w:rPr>
          <w:sz w:val="30"/>
          <w:szCs w:val="30"/>
        </w:rPr>
        <w:t xml:space="preserve"> Huyện ủy hướng dẫn, tổ chức nghiên cứu, học tập, quán triệt, tuyên truyền, phổ biến Nghị quyết</w:t>
      </w:r>
      <w:r w:rsidR="00E042C4">
        <w:rPr>
          <w:sz w:val="30"/>
          <w:szCs w:val="30"/>
        </w:rPr>
        <w:t>, Chương trình hành động của Tỉnh ủy và Kế hoạch này</w:t>
      </w:r>
      <w:r w:rsidRPr="003754D4">
        <w:rPr>
          <w:sz w:val="30"/>
          <w:szCs w:val="30"/>
        </w:rPr>
        <w:t xml:space="preserve">. </w:t>
      </w:r>
    </w:p>
    <w:p w14:paraId="00CB0F9D" w14:textId="0D140C65" w:rsidR="0096177A" w:rsidRPr="003754D4" w:rsidRDefault="0096177A" w:rsidP="00C26D44">
      <w:pPr>
        <w:spacing w:before="120" w:after="240" w:line="340" w:lineRule="exact"/>
        <w:ind w:right="57" w:firstLine="567"/>
        <w:jc w:val="both"/>
        <w:rPr>
          <w:sz w:val="30"/>
          <w:szCs w:val="30"/>
        </w:rPr>
      </w:pPr>
      <w:r w:rsidRPr="003754D4">
        <w:rPr>
          <w:b/>
          <w:sz w:val="30"/>
          <w:szCs w:val="30"/>
        </w:rPr>
        <w:t>5</w:t>
      </w:r>
      <w:r w:rsidRPr="003754D4">
        <w:rPr>
          <w:sz w:val="30"/>
          <w:szCs w:val="30"/>
        </w:rPr>
        <w:t>. Căn cứ nội dung</w:t>
      </w:r>
      <w:r w:rsidR="00E042C4">
        <w:rPr>
          <w:sz w:val="30"/>
          <w:szCs w:val="30"/>
        </w:rPr>
        <w:t xml:space="preserve"> </w:t>
      </w:r>
      <w:r w:rsidR="00DE42E6" w:rsidRPr="003754D4">
        <w:rPr>
          <w:sz w:val="30"/>
          <w:szCs w:val="30"/>
        </w:rPr>
        <w:t xml:space="preserve">Chương trình hành động </w:t>
      </w:r>
      <w:r w:rsidR="00FC6BBA">
        <w:rPr>
          <w:sz w:val="30"/>
          <w:szCs w:val="30"/>
        </w:rPr>
        <w:t>của Ban Thường vụ Tỉnh ủy</w:t>
      </w:r>
      <w:r w:rsidR="00F35A4D" w:rsidRPr="003754D4">
        <w:rPr>
          <w:sz w:val="30"/>
          <w:szCs w:val="30"/>
        </w:rPr>
        <w:t xml:space="preserve"> và các</w:t>
      </w:r>
      <w:r w:rsidRPr="003754D4">
        <w:rPr>
          <w:sz w:val="30"/>
          <w:szCs w:val="30"/>
        </w:rPr>
        <w:t xml:space="preserve"> Chương trình của Ban Chấp hành Đảng bộ huyện thực hiện </w:t>
      </w:r>
      <w:r w:rsidR="00D65C19" w:rsidRPr="003754D4">
        <w:rPr>
          <w:sz w:val="30"/>
          <w:szCs w:val="30"/>
        </w:rPr>
        <w:t>Nghị quyết Đại hội Đảng bộ huyện lần thứ III, nhiệm kỳ 2020-2025</w:t>
      </w:r>
      <w:r w:rsidR="00DE42E6" w:rsidRPr="003754D4">
        <w:rPr>
          <w:sz w:val="30"/>
          <w:szCs w:val="30"/>
        </w:rPr>
        <w:t>; Chương trình công tác hằ</w:t>
      </w:r>
      <w:r w:rsidRPr="003754D4">
        <w:rPr>
          <w:sz w:val="30"/>
          <w:szCs w:val="30"/>
        </w:rPr>
        <w:t>ng năm của Ban Thường vụ, Thường trực Huyện ủy</w:t>
      </w:r>
      <w:r w:rsidR="00FC6BBA">
        <w:rPr>
          <w:sz w:val="30"/>
          <w:szCs w:val="30"/>
        </w:rPr>
        <w:t xml:space="preserve"> và Kế hoạch này</w:t>
      </w:r>
      <w:r w:rsidRPr="003754D4">
        <w:rPr>
          <w:sz w:val="30"/>
          <w:szCs w:val="30"/>
        </w:rPr>
        <w:t xml:space="preserve"> các cơ quan tư pháp, nội chính có trách nhiệm cụ thể hóa vào kế hoạch nhi</w:t>
      </w:r>
      <w:r w:rsidR="00DE42E6" w:rsidRPr="003754D4">
        <w:rPr>
          <w:sz w:val="30"/>
          <w:szCs w:val="30"/>
        </w:rPr>
        <w:t>ệm vụ công tác hằ</w:t>
      </w:r>
      <w:r w:rsidRPr="003754D4">
        <w:rPr>
          <w:sz w:val="30"/>
          <w:szCs w:val="30"/>
        </w:rPr>
        <w:t xml:space="preserve">ng năm để phối hợp thực hiện. Đồng thời, </w:t>
      </w:r>
      <w:r w:rsidR="00B57587" w:rsidRPr="003754D4">
        <w:rPr>
          <w:sz w:val="30"/>
          <w:szCs w:val="30"/>
        </w:rPr>
        <w:t xml:space="preserve">các cơ quan liên quan </w:t>
      </w:r>
      <w:r w:rsidRPr="003754D4">
        <w:rPr>
          <w:sz w:val="30"/>
          <w:szCs w:val="30"/>
        </w:rPr>
        <w:t>thường xuyên phối hợp đôn đốc, hướng dẫn, kiểm tra, giám sát việc thực hiện Nghị quyết số 27-NQ/TW; định kỳ sơ kết, tổng kết, báo cáo khi có yêu cầu.</w:t>
      </w:r>
      <w:r w:rsidR="003602CF">
        <w:rPr>
          <w:sz w:val="30"/>
          <w:szCs w:val="3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F35A4D" w14:paraId="162352F8" w14:textId="77777777" w:rsidTr="00EB38C2">
        <w:tc>
          <w:tcPr>
            <w:tcW w:w="4788" w:type="dxa"/>
          </w:tcPr>
          <w:p w14:paraId="0922AFEA" w14:textId="77777777" w:rsidR="00F35A4D" w:rsidRPr="003754D4" w:rsidRDefault="00F35A4D" w:rsidP="00F35A4D">
            <w:pPr>
              <w:ind w:right="57"/>
              <w:jc w:val="both"/>
              <w:rPr>
                <w:bCs/>
                <w:u w:val="single"/>
              </w:rPr>
            </w:pPr>
            <w:r w:rsidRPr="003754D4">
              <w:rPr>
                <w:bCs/>
                <w:u w:val="single"/>
              </w:rPr>
              <w:t xml:space="preserve">Nơi nhận: </w:t>
            </w:r>
          </w:p>
          <w:p w14:paraId="12C34821" w14:textId="77777777" w:rsidR="00F35A4D" w:rsidRPr="003754D4" w:rsidRDefault="00F35A4D" w:rsidP="00F35A4D">
            <w:pPr>
              <w:ind w:right="57"/>
              <w:jc w:val="both"/>
              <w:rPr>
                <w:sz w:val="26"/>
                <w:szCs w:val="26"/>
              </w:rPr>
            </w:pPr>
            <w:r w:rsidRPr="00D65C19">
              <w:rPr>
                <w:sz w:val="22"/>
                <w:szCs w:val="22"/>
              </w:rPr>
              <w:t xml:space="preserve">- </w:t>
            </w:r>
            <w:r w:rsidRPr="003754D4">
              <w:rPr>
                <w:sz w:val="26"/>
                <w:szCs w:val="26"/>
              </w:rPr>
              <w:t xml:space="preserve">Thường trực Tỉnh uỷ, </w:t>
            </w:r>
          </w:p>
          <w:p w14:paraId="68B2C7BB" w14:textId="77777777" w:rsidR="00F35A4D" w:rsidRPr="003754D4" w:rsidRDefault="00F35A4D" w:rsidP="00F35A4D">
            <w:pPr>
              <w:ind w:right="57"/>
              <w:jc w:val="both"/>
              <w:rPr>
                <w:sz w:val="26"/>
                <w:szCs w:val="26"/>
              </w:rPr>
            </w:pPr>
            <w:r w:rsidRPr="003754D4">
              <w:rPr>
                <w:sz w:val="26"/>
                <w:szCs w:val="26"/>
              </w:rPr>
              <w:t xml:space="preserve">- Ban Tuyên giáo Tỉnh ủy, </w:t>
            </w:r>
          </w:p>
          <w:p w14:paraId="59702B55" w14:textId="77777777" w:rsidR="002B437E" w:rsidRDefault="00F35A4D" w:rsidP="00F35A4D">
            <w:pPr>
              <w:ind w:right="57"/>
              <w:jc w:val="both"/>
              <w:rPr>
                <w:sz w:val="26"/>
                <w:szCs w:val="26"/>
              </w:rPr>
            </w:pPr>
            <w:r w:rsidRPr="003754D4">
              <w:rPr>
                <w:sz w:val="26"/>
                <w:szCs w:val="26"/>
              </w:rPr>
              <w:t>- UBND huyện</w:t>
            </w:r>
            <w:r w:rsidR="002B437E">
              <w:rPr>
                <w:sz w:val="26"/>
                <w:szCs w:val="26"/>
              </w:rPr>
              <w:t>,</w:t>
            </w:r>
          </w:p>
          <w:p w14:paraId="2DA539CC" w14:textId="5D9CC49C" w:rsidR="00F35A4D" w:rsidRPr="003754D4" w:rsidRDefault="002B437E" w:rsidP="00F35A4D">
            <w:pPr>
              <w:ind w:right="57"/>
              <w:jc w:val="both"/>
              <w:rPr>
                <w:sz w:val="26"/>
                <w:szCs w:val="26"/>
              </w:rPr>
            </w:pPr>
            <w:r>
              <w:rPr>
                <w:sz w:val="26"/>
                <w:szCs w:val="26"/>
              </w:rPr>
              <w:t xml:space="preserve">- </w:t>
            </w:r>
            <w:r w:rsidR="00F35A4D" w:rsidRPr="003754D4">
              <w:rPr>
                <w:sz w:val="26"/>
                <w:szCs w:val="26"/>
              </w:rPr>
              <w:t>M</w:t>
            </w:r>
            <w:r>
              <w:rPr>
                <w:sz w:val="26"/>
                <w:szCs w:val="26"/>
              </w:rPr>
              <w:t>TTQ</w:t>
            </w:r>
            <w:r w:rsidR="00F35A4D" w:rsidRPr="003754D4">
              <w:rPr>
                <w:sz w:val="26"/>
                <w:szCs w:val="26"/>
              </w:rPr>
              <w:t xml:space="preserve"> và các đoàn thể huyện, </w:t>
            </w:r>
          </w:p>
          <w:p w14:paraId="36A715A3" w14:textId="25EC7CEF" w:rsidR="00F35A4D" w:rsidRPr="003754D4" w:rsidRDefault="00F35A4D" w:rsidP="00F35A4D">
            <w:pPr>
              <w:ind w:right="57"/>
              <w:jc w:val="both"/>
              <w:rPr>
                <w:sz w:val="26"/>
                <w:szCs w:val="26"/>
              </w:rPr>
            </w:pPr>
            <w:r w:rsidRPr="003754D4">
              <w:rPr>
                <w:sz w:val="26"/>
                <w:szCs w:val="26"/>
              </w:rPr>
              <w:t xml:space="preserve">- Các </w:t>
            </w:r>
            <w:r w:rsidR="002B437E">
              <w:rPr>
                <w:sz w:val="26"/>
                <w:szCs w:val="26"/>
              </w:rPr>
              <w:t>chi bộ, đảng bộ cơ sở</w:t>
            </w:r>
            <w:r w:rsidRPr="003754D4">
              <w:rPr>
                <w:sz w:val="26"/>
                <w:szCs w:val="26"/>
              </w:rPr>
              <w:t xml:space="preserve">, </w:t>
            </w:r>
          </w:p>
          <w:p w14:paraId="42F5CF7A" w14:textId="77777777" w:rsidR="00F35A4D" w:rsidRPr="003754D4" w:rsidRDefault="00F35A4D" w:rsidP="00F35A4D">
            <w:pPr>
              <w:ind w:right="57"/>
              <w:jc w:val="both"/>
              <w:rPr>
                <w:sz w:val="26"/>
                <w:szCs w:val="26"/>
              </w:rPr>
            </w:pPr>
            <w:r w:rsidRPr="003754D4">
              <w:rPr>
                <w:sz w:val="26"/>
                <w:szCs w:val="26"/>
              </w:rPr>
              <w:t xml:space="preserve">- Các đồng chí Huyện ủy viên, </w:t>
            </w:r>
          </w:p>
          <w:p w14:paraId="6B255D2D" w14:textId="3274EBB2" w:rsidR="00F35A4D" w:rsidRDefault="00F35A4D" w:rsidP="00DE42E6">
            <w:pPr>
              <w:ind w:right="57"/>
              <w:jc w:val="both"/>
            </w:pPr>
            <w:r w:rsidRPr="003754D4">
              <w:rPr>
                <w:sz w:val="26"/>
                <w:szCs w:val="26"/>
              </w:rPr>
              <w:t>- Lưu</w:t>
            </w:r>
            <w:r w:rsidR="003602CF">
              <w:rPr>
                <w:sz w:val="26"/>
                <w:szCs w:val="26"/>
              </w:rPr>
              <w:t>:</w:t>
            </w:r>
            <w:r w:rsidR="00DE42E6" w:rsidRPr="003754D4">
              <w:rPr>
                <w:sz w:val="26"/>
                <w:szCs w:val="26"/>
              </w:rPr>
              <w:t xml:space="preserve"> VT</w:t>
            </w:r>
            <w:r w:rsidRPr="003754D4">
              <w:rPr>
                <w:sz w:val="26"/>
                <w:szCs w:val="26"/>
              </w:rPr>
              <w:t>.</w:t>
            </w:r>
          </w:p>
        </w:tc>
        <w:tc>
          <w:tcPr>
            <w:tcW w:w="4788" w:type="dxa"/>
          </w:tcPr>
          <w:p w14:paraId="137469BB" w14:textId="6CBCE8FF" w:rsidR="00D65C19" w:rsidRDefault="00D65C19" w:rsidP="00D65C19">
            <w:pPr>
              <w:jc w:val="center"/>
              <w:rPr>
                <w:b/>
                <w:bCs/>
              </w:rPr>
            </w:pPr>
            <w:r w:rsidRPr="00A151C3">
              <w:rPr>
                <w:b/>
                <w:bCs/>
              </w:rPr>
              <w:t>T</w:t>
            </w:r>
            <w:r>
              <w:rPr>
                <w:b/>
                <w:bCs/>
              </w:rPr>
              <w:t>/</w:t>
            </w:r>
            <w:r w:rsidRPr="00A151C3">
              <w:rPr>
                <w:b/>
                <w:bCs/>
              </w:rPr>
              <w:t>M</w:t>
            </w:r>
            <w:r>
              <w:rPr>
                <w:b/>
                <w:bCs/>
              </w:rPr>
              <w:t xml:space="preserve"> BAN THƯỜNG VỤ</w:t>
            </w:r>
          </w:p>
          <w:p w14:paraId="3015583C" w14:textId="3AEC687B" w:rsidR="002B437E" w:rsidRPr="002B437E" w:rsidRDefault="002B437E" w:rsidP="00D65C19">
            <w:pPr>
              <w:jc w:val="center"/>
            </w:pPr>
            <w:r w:rsidRPr="002B437E">
              <w:t xml:space="preserve"> BÍ THƯ</w:t>
            </w:r>
          </w:p>
          <w:p w14:paraId="7408F170" w14:textId="77777777" w:rsidR="00F35A4D" w:rsidRDefault="00F35A4D" w:rsidP="0096177A">
            <w:pPr>
              <w:spacing w:before="120" w:after="60" w:line="340" w:lineRule="exact"/>
              <w:ind w:right="57"/>
              <w:jc w:val="both"/>
            </w:pPr>
          </w:p>
        </w:tc>
      </w:tr>
    </w:tbl>
    <w:p w14:paraId="6432C28B" w14:textId="77777777" w:rsidR="00F35A4D" w:rsidRPr="004F6E51" w:rsidRDefault="00F35A4D" w:rsidP="0096177A">
      <w:pPr>
        <w:spacing w:before="120" w:after="60" w:line="340" w:lineRule="exact"/>
        <w:ind w:right="57" w:firstLine="567"/>
        <w:jc w:val="both"/>
      </w:pPr>
    </w:p>
    <w:sectPr w:rsidR="00F35A4D" w:rsidRPr="004F6E51" w:rsidSect="002B437E">
      <w:headerReference w:type="default" r:id="rId7"/>
      <w:pgSz w:w="12240" w:h="15840"/>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1F2738" w14:textId="77777777" w:rsidR="00200CB6" w:rsidRDefault="00200CB6" w:rsidP="009A1BB2">
      <w:r>
        <w:separator/>
      </w:r>
    </w:p>
  </w:endnote>
  <w:endnote w:type="continuationSeparator" w:id="0">
    <w:p w14:paraId="2FF7CDF6" w14:textId="77777777" w:rsidR="00200CB6" w:rsidRDefault="00200CB6" w:rsidP="009A1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8FB70E" w14:textId="77777777" w:rsidR="00200CB6" w:rsidRDefault="00200CB6" w:rsidP="009A1BB2">
      <w:r>
        <w:separator/>
      </w:r>
    </w:p>
  </w:footnote>
  <w:footnote w:type="continuationSeparator" w:id="0">
    <w:p w14:paraId="544245D8" w14:textId="77777777" w:rsidR="00200CB6" w:rsidRDefault="00200CB6" w:rsidP="009A1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43370"/>
      <w:docPartObj>
        <w:docPartGallery w:val="Page Numbers (Top of Page)"/>
        <w:docPartUnique/>
      </w:docPartObj>
    </w:sdtPr>
    <w:sdtEndPr>
      <w:rPr>
        <w:noProof/>
      </w:rPr>
    </w:sdtEndPr>
    <w:sdtContent>
      <w:p w14:paraId="1C91B3BA" w14:textId="77777777" w:rsidR="009A1BB2" w:rsidRDefault="009A1BB2">
        <w:pPr>
          <w:pStyle w:val="Header"/>
          <w:jc w:val="center"/>
        </w:pPr>
        <w:r>
          <w:fldChar w:fldCharType="begin"/>
        </w:r>
        <w:r>
          <w:instrText xml:space="preserve"> PAGE   \* MERGEFORMAT </w:instrText>
        </w:r>
        <w:r>
          <w:fldChar w:fldCharType="separate"/>
        </w:r>
        <w:r w:rsidR="00523941">
          <w:rPr>
            <w:noProof/>
          </w:rPr>
          <w:t>8</w:t>
        </w:r>
        <w:r>
          <w:rPr>
            <w:noProof/>
          </w:rPr>
          <w:fldChar w:fldCharType="end"/>
        </w:r>
      </w:p>
    </w:sdtContent>
  </w:sdt>
  <w:p w14:paraId="1CA8A61D" w14:textId="77777777" w:rsidR="009A1BB2" w:rsidRDefault="009A1BB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0DE"/>
    <w:rsid w:val="00021019"/>
    <w:rsid w:val="000B40BB"/>
    <w:rsid w:val="000E3A22"/>
    <w:rsid w:val="000F267C"/>
    <w:rsid w:val="00112889"/>
    <w:rsid w:val="00125808"/>
    <w:rsid w:val="00137850"/>
    <w:rsid w:val="001444A4"/>
    <w:rsid w:val="0015105F"/>
    <w:rsid w:val="00155A2D"/>
    <w:rsid w:val="001663D1"/>
    <w:rsid w:val="00186BA8"/>
    <w:rsid w:val="001A0909"/>
    <w:rsid w:val="00200CB6"/>
    <w:rsid w:val="00211A7F"/>
    <w:rsid w:val="002258F0"/>
    <w:rsid w:val="00230640"/>
    <w:rsid w:val="00246C18"/>
    <w:rsid w:val="00273374"/>
    <w:rsid w:val="002B04BC"/>
    <w:rsid w:val="002B1963"/>
    <w:rsid w:val="002B437E"/>
    <w:rsid w:val="002B7D61"/>
    <w:rsid w:val="002C3841"/>
    <w:rsid w:val="002D36E9"/>
    <w:rsid w:val="003602CF"/>
    <w:rsid w:val="003747E0"/>
    <w:rsid w:val="003754D4"/>
    <w:rsid w:val="004130EF"/>
    <w:rsid w:val="004174F1"/>
    <w:rsid w:val="004559A2"/>
    <w:rsid w:val="0047129E"/>
    <w:rsid w:val="00484699"/>
    <w:rsid w:val="00493553"/>
    <w:rsid w:val="0049620C"/>
    <w:rsid w:val="004E4E52"/>
    <w:rsid w:val="004F6E51"/>
    <w:rsid w:val="00513C47"/>
    <w:rsid w:val="00523941"/>
    <w:rsid w:val="00563B86"/>
    <w:rsid w:val="00570858"/>
    <w:rsid w:val="00600D63"/>
    <w:rsid w:val="00637AD8"/>
    <w:rsid w:val="00657BE5"/>
    <w:rsid w:val="006839F5"/>
    <w:rsid w:val="006B14F2"/>
    <w:rsid w:val="006D5744"/>
    <w:rsid w:val="007C6687"/>
    <w:rsid w:val="007D3E13"/>
    <w:rsid w:val="007F7BF3"/>
    <w:rsid w:val="00831693"/>
    <w:rsid w:val="0084081B"/>
    <w:rsid w:val="00857E92"/>
    <w:rsid w:val="008A3B88"/>
    <w:rsid w:val="008F7404"/>
    <w:rsid w:val="0096177A"/>
    <w:rsid w:val="00996B85"/>
    <w:rsid w:val="009A1BB2"/>
    <w:rsid w:val="00A16B0F"/>
    <w:rsid w:val="00A274B3"/>
    <w:rsid w:val="00A3185C"/>
    <w:rsid w:val="00A4519A"/>
    <w:rsid w:val="00AB257C"/>
    <w:rsid w:val="00B114DD"/>
    <w:rsid w:val="00B23365"/>
    <w:rsid w:val="00B40FBD"/>
    <w:rsid w:val="00B57587"/>
    <w:rsid w:val="00B83A61"/>
    <w:rsid w:val="00B9462C"/>
    <w:rsid w:val="00BA70DE"/>
    <w:rsid w:val="00BD33AE"/>
    <w:rsid w:val="00BE1F23"/>
    <w:rsid w:val="00C20CF9"/>
    <w:rsid w:val="00C26D44"/>
    <w:rsid w:val="00C30448"/>
    <w:rsid w:val="00CC519B"/>
    <w:rsid w:val="00D65C19"/>
    <w:rsid w:val="00D925BC"/>
    <w:rsid w:val="00DE42E6"/>
    <w:rsid w:val="00DE767D"/>
    <w:rsid w:val="00E042C4"/>
    <w:rsid w:val="00E61C90"/>
    <w:rsid w:val="00EB38C2"/>
    <w:rsid w:val="00F35A4D"/>
    <w:rsid w:val="00F40125"/>
    <w:rsid w:val="00F97178"/>
    <w:rsid w:val="00FC6BBA"/>
    <w:rsid w:val="00FF2D9D"/>
    <w:rsid w:val="00FF2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87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0DE"/>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5A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A1BB2"/>
    <w:pPr>
      <w:tabs>
        <w:tab w:val="center" w:pos="4680"/>
        <w:tab w:val="right" w:pos="9360"/>
      </w:tabs>
    </w:pPr>
  </w:style>
  <w:style w:type="character" w:customStyle="1" w:styleId="HeaderChar">
    <w:name w:val="Header Char"/>
    <w:basedOn w:val="DefaultParagraphFont"/>
    <w:link w:val="Header"/>
    <w:uiPriority w:val="99"/>
    <w:rsid w:val="009A1BB2"/>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9A1BB2"/>
    <w:pPr>
      <w:tabs>
        <w:tab w:val="center" w:pos="4680"/>
        <w:tab w:val="right" w:pos="9360"/>
      </w:tabs>
    </w:pPr>
  </w:style>
  <w:style w:type="character" w:customStyle="1" w:styleId="FooterChar">
    <w:name w:val="Footer Char"/>
    <w:basedOn w:val="DefaultParagraphFont"/>
    <w:link w:val="Footer"/>
    <w:uiPriority w:val="99"/>
    <w:rsid w:val="009A1BB2"/>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0DE"/>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5A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A1BB2"/>
    <w:pPr>
      <w:tabs>
        <w:tab w:val="center" w:pos="4680"/>
        <w:tab w:val="right" w:pos="9360"/>
      </w:tabs>
    </w:pPr>
  </w:style>
  <w:style w:type="character" w:customStyle="1" w:styleId="HeaderChar">
    <w:name w:val="Header Char"/>
    <w:basedOn w:val="DefaultParagraphFont"/>
    <w:link w:val="Header"/>
    <w:uiPriority w:val="99"/>
    <w:rsid w:val="009A1BB2"/>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9A1BB2"/>
    <w:pPr>
      <w:tabs>
        <w:tab w:val="center" w:pos="4680"/>
        <w:tab w:val="right" w:pos="9360"/>
      </w:tabs>
    </w:pPr>
  </w:style>
  <w:style w:type="character" w:customStyle="1" w:styleId="FooterChar">
    <w:name w:val="Footer Char"/>
    <w:basedOn w:val="DefaultParagraphFont"/>
    <w:link w:val="Footer"/>
    <w:uiPriority w:val="99"/>
    <w:rsid w:val="009A1BB2"/>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79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2913</Words>
  <Characters>16607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TUPHAP</cp:lastModifiedBy>
  <cp:revision>11</cp:revision>
  <dcterms:created xsi:type="dcterms:W3CDTF">2023-06-12T10:23:00Z</dcterms:created>
  <dcterms:modified xsi:type="dcterms:W3CDTF">2023-06-14T08:41:00Z</dcterms:modified>
</cp:coreProperties>
</file>